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AB22B" w14:textId="77777777" w:rsidR="00E104BD" w:rsidRPr="00E104BD" w:rsidRDefault="00E104BD" w:rsidP="00FB45A8">
      <w:pPr>
        <w:ind w:firstLine="720"/>
        <w:rPr>
          <w:color w:val="000000"/>
          <w:spacing w:val="5"/>
          <w:sz w:val="24"/>
          <w:szCs w:val="24"/>
        </w:rPr>
      </w:pPr>
      <w:r w:rsidRPr="00E104BD">
        <w:rPr>
          <w:b/>
          <w:color w:val="000000"/>
          <w:spacing w:val="5"/>
          <w:sz w:val="24"/>
          <w:szCs w:val="24"/>
        </w:rPr>
        <w:t xml:space="preserve">         </w:t>
      </w:r>
    </w:p>
    <w:p w14:paraId="31C20F9C" w14:textId="7A8F6C79" w:rsidR="00E104BD" w:rsidRPr="00FB45A8" w:rsidRDefault="00191E84" w:rsidP="00FB45A8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FB45A8">
        <w:rPr>
          <w:b/>
          <w:color w:val="000000"/>
          <w:spacing w:val="5"/>
          <w:sz w:val="24"/>
          <w:szCs w:val="24"/>
        </w:rPr>
        <w:t xml:space="preserve">Извещение </w:t>
      </w:r>
      <w:r w:rsidR="00E104BD" w:rsidRPr="00FB45A8">
        <w:rPr>
          <w:b/>
          <w:color w:val="000000"/>
          <w:spacing w:val="5"/>
          <w:sz w:val="24"/>
          <w:szCs w:val="24"/>
        </w:rPr>
        <w:t xml:space="preserve">о проведении в электронной форме аукциона на право заключения договоров аренды земельных участков, расположенных на территории </w:t>
      </w:r>
      <w:proofErr w:type="spellStart"/>
      <w:r w:rsidR="00E104BD" w:rsidRPr="00FB45A8">
        <w:rPr>
          <w:b/>
          <w:color w:val="000000"/>
          <w:spacing w:val="5"/>
          <w:sz w:val="24"/>
          <w:szCs w:val="24"/>
        </w:rPr>
        <w:t>Карталинского</w:t>
      </w:r>
      <w:proofErr w:type="spellEnd"/>
      <w:r w:rsidR="00E104BD" w:rsidRPr="00FB45A8">
        <w:rPr>
          <w:b/>
          <w:color w:val="000000"/>
          <w:spacing w:val="5"/>
          <w:sz w:val="24"/>
          <w:szCs w:val="24"/>
        </w:rPr>
        <w:t xml:space="preserve"> </w:t>
      </w:r>
      <w:r w:rsidR="006322D2">
        <w:rPr>
          <w:b/>
          <w:color w:val="000000"/>
          <w:spacing w:val="5"/>
          <w:sz w:val="24"/>
          <w:szCs w:val="24"/>
        </w:rPr>
        <w:t xml:space="preserve">муниципального </w:t>
      </w:r>
      <w:r w:rsidR="001A0628">
        <w:rPr>
          <w:b/>
          <w:color w:val="000000"/>
          <w:spacing w:val="5"/>
          <w:sz w:val="24"/>
          <w:szCs w:val="24"/>
        </w:rPr>
        <w:t>округа</w:t>
      </w:r>
      <w:r w:rsidR="00722EBF">
        <w:rPr>
          <w:b/>
          <w:color w:val="000000"/>
          <w:spacing w:val="5"/>
          <w:sz w:val="24"/>
          <w:szCs w:val="24"/>
        </w:rPr>
        <w:t xml:space="preserve"> </w:t>
      </w:r>
      <w:r w:rsidR="00E104BD" w:rsidRPr="00FB45A8">
        <w:rPr>
          <w:b/>
          <w:color w:val="000000"/>
          <w:spacing w:val="5"/>
          <w:sz w:val="24"/>
          <w:szCs w:val="24"/>
        </w:rPr>
        <w:t>Челябинской области.</w:t>
      </w:r>
    </w:p>
    <w:p w14:paraId="7CDDB467" w14:textId="77777777" w:rsidR="00E104BD" w:rsidRDefault="00E104BD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</w:p>
    <w:p w14:paraId="54991656" w14:textId="0480904D" w:rsidR="006322D2" w:rsidRPr="00387DD6" w:rsidRDefault="00191E84" w:rsidP="006322D2">
      <w:pPr>
        <w:ind w:firstLine="709"/>
        <w:jc w:val="both"/>
        <w:rPr>
          <w:color w:val="262626"/>
          <w:sz w:val="24"/>
          <w:szCs w:val="24"/>
          <w:shd w:val="clear" w:color="auto" w:fill="FFFFFF"/>
        </w:rPr>
      </w:pPr>
      <w:r w:rsidRPr="00191E84">
        <w:rPr>
          <w:b/>
          <w:color w:val="000000"/>
          <w:spacing w:val="5"/>
          <w:sz w:val="24"/>
          <w:szCs w:val="24"/>
        </w:rPr>
        <w:t>Организатор электронного аукциона</w:t>
      </w:r>
      <w:r w:rsidRPr="00191E84">
        <w:rPr>
          <w:color w:val="000000"/>
          <w:spacing w:val="5"/>
          <w:sz w:val="24"/>
          <w:szCs w:val="24"/>
        </w:rPr>
        <w:t xml:space="preserve">: </w:t>
      </w:r>
      <w:r w:rsidR="006322D2" w:rsidRPr="00387DD6">
        <w:rPr>
          <w:color w:val="000000"/>
          <w:spacing w:val="-1"/>
          <w:sz w:val="24"/>
          <w:szCs w:val="24"/>
        </w:rPr>
        <w:t>У</w:t>
      </w:r>
      <w:r w:rsidR="006322D2" w:rsidRPr="00387DD6">
        <w:rPr>
          <w:sz w:val="24"/>
          <w:szCs w:val="24"/>
        </w:rPr>
        <w:t xml:space="preserve">правление по имущественной и земельной политике </w:t>
      </w:r>
      <w:proofErr w:type="spellStart"/>
      <w:r w:rsidR="006322D2" w:rsidRPr="00387DD6">
        <w:rPr>
          <w:sz w:val="24"/>
          <w:szCs w:val="24"/>
        </w:rPr>
        <w:t>Карталинского</w:t>
      </w:r>
      <w:proofErr w:type="spellEnd"/>
      <w:r w:rsidR="006322D2" w:rsidRPr="00387DD6">
        <w:rPr>
          <w:sz w:val="24"/>
          <w:szCs w:val="24"/>
        </w:rPr>
        <w:t xml:space="preserve"> муниципального </w:t>
      </w:r>
      <w:r w:rsidR="001A0628">
        <w:rPr>
          <w:sz w:val="24"/>
          <w:szCs w:val="24"/>
        </w:rPr>
        <w:t>округа</w:t>
      </w:r>
      <w:r w:rsidR="00DF447A">
        <w:rPr>
          <w:sz w:val="24"/>
          <w:szCs w:val="24"/>
        </w:rPr>
        <w:t xml:space="preserve"> Челябинской области</w:t>
      </w:r>
      <w:r w:rsidR="006322D2" w:rsidRPr="00387DD6">
        <w:rPr>
          <w:sz w:val="24"/>
          <w:szCs w:val="24"/>
        </w:rPr>
        <w:t>,</w:t>
      </w:r>
      <w:r w:rsidR="006322D2" w:rsidRPr="00387DD6">
        <w:rPr>
          <w:spacing w:val="1"/>
          <w:sz w:val="24"/>
          <w:szCs w:val="24"/>
        </w:rPr>
        <w:t xml:space="preserve"> </w:t>
      </w:r>
      <w:r w:rsidR="006322D2" w:rsidRPr="00387DD6">
        <w:rPr>
          <w:sz w:val="24"/>
          <w:szCs w:val="24"/>
        </w:rPr>
        <w:t xml:space="preserve">457351, Челябинская область, город Карталы, улица Калмыкова, 6, каб.23, тел. 8 (35133) </w:t>
      </w:r>
      <w:r w:rsidR="006322D2">
        <w:rPr>
          <w:sz w:val="24"/>
          <w:szCs w:val="24"/>
        </w:rPr>
        <w:t>5-50-26</w:t>
      </w:r>
      <w:r w:rsidR="006322D2" w:rsidRPr="00387DD6">
        <w:rPr>
          <w:sz w:val="24"/>
          <w:szCs w:val="24"/>
        </w:rPr>
        <w:t>, электронная почта:</w:t>
      </w:r>
      <w:r w:rsidR="006322D2" w:rsidRPr="00387DD6">
        <w:rPr>
          <w:color w:val="262626"/>
          <w:sz w:val="24"/>
          <w:szCs w:val="24"/>
          <w:shd w:val="clear" w:color="auto" w:fill="FFFFFF"/>
        </w:rPr>
        <w:t xml:space="preserve"> </w:t>
      </w:r>
      <w:hyperlink r:id="rId5" w:history="1">
        <w:r w:rsidR="006322D2" w:rsidRPr="00387DD6">
          <w:rPr>
            <w:rStyle w:val="a3"/>
            <w:color w:val="000000"/>
            <w:sz w:val="24"/>
            <w:szCs w:val="24"/>
            <w:shd w:val="clear" w:color="auto" w:fill="FFFFFF"/>
          </w:rPr>
          <w:t>kumiizrkmr@rambler.ru</w:t>
        </w:r>
      </w:hyperlink>
      <w:r w:rsidR="006322D2" w:rsidRPr="00387DD6">
        <w:rPr>
          <w:color w:val="000000"/>
          <w:sz w:val="24"/>
          <w:szCs w:val="24"/>
          <w:shd w:val="clear" w:color="auto" w:fill="FFFFFF"/>
        </w:rPr>
        <w:t>.</w:t>
      </w:r>
    </w:p>
    <w:p w14:paraId="605EC05D" w14:textId="0FFABBAF"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</w:p>
    <w:p w14:paraId="186FA6EE" w14:textId="532C9C6F" w:rsidR="006322D2" w:rsidRPr="00387DD6" w:rsidRDefault="00191E84" w:rsidP="006322D2">
      <w:pPr>
        <w:shd w:val="clear" w:color="auto" w:fill="FFFFFF"/>
        <w:jc w:val="both"/>
        <w:rPr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Уполномоченный орган:</w:t>
      </w:r>
      <w:r w:rsidRPr="00191E84">
        <w:rPr>
          <w:color w:val="000000"/>
          <w:spacing w:val="5"/>
          <w:sz w:val="24"/>
          <w:szCs w:val="24"/>
        </w:rPr>
        <w:t> </w:t>
      </w:r>
      <w:r w:rsidR="006322D2" w:rsidRPr="00387DD6">
        <w:rPr>
          <w:sz w:val="24"/>
          <w:szCs w:val="24"/>
        </w:rPr>
        <w:t xml:space="preserve">Администрация </w:t>
      </w:r>
      <w:proofErr w:type="spellStart"/>
      <w:r w:rsidR="006322D2" w:rsidRPr="00387DD6">
        <w:rPr>
          <w:sz w:val="24"/>
          <w:szCs w:val="24"/>
        </w:rPr>
        <w:t>Карталинского</w:t>
      </w:r>
      <w:proofErr w:type="spellEnd"/>
      <w:r w:rsidR="006322D2" w:rsidRPr="00387DD6">
        <w:rPr>
          <w:sz w:val="24"/>
          <w:szCs w:val="24"/>
        </w:rPr>
        <w:t xml:space="preserve"> муниципального </w:t>
      </w:r>
      <w:r w:rsidR="001A0628">
        <w:rPr>
          <w:sz w:val="24"/>
          <w:szCs w:val="24"/>
        </w:rPr>
        <w:t>округа</w:t>
      </w:r>
      <w:r w:rsidR="00DF447A">
        <w:rPr>
          <w:sz w:val="24"/>
          <w:szCs w:val="24"/>
        </w:rPr>
        <w:t xml:space="preserve"> </w:t>
      </w:r>
      <w:r w:rsidR="006322D2" w:rsidRPr="00387DD6">
        <w:rPr>
          <w:sz w:val="24"/>
          <w:szCs w:val="24"/>
        </w:rPr>
        <w:t xml:space="preserve">Челябинской области. </w:t>
      </w:r>
    </w:p>
    <w:p w14:paraId="2E068DD2" w14:textId="0E63A8A5"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color w:val="000000"/>
          <w:spacing w:val="5"/>
          <w:sz w:val="24"/>
          <w:szCs w:val="24"/>
        </w:rPr>
        <w:t xml:space="preserve"> </w:t>
      </w:r>
    </w:p>
    <w:p w14:paraId="4C7B898E" w14:textId="488A1B78" w:rsidR="00191E84" w:rsidRPr="006322D2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Решение о проведении электронного аукциона:</w:t>
      </w:r>
      <w:r w:rsidRPr="00191E84">
        <w:rPr>
          <w:color w:val="000000"/>
          <w:spacing w:val="5"/>
          <w:sz w:val="24"/>
          <w:szCs w:val="24"/>
        </w:rPr>
        <w:t xml:space="preserve"> </w:t>
      </w:r>
      <w:r w:rsidRPr="006322D2">
        <w:rPr>
          <w:b/>
          <w:bCs/>
          <w:color w:val="000000"/>
          <w:spacing w:val="5"/>
          <w:sz w:val="24"/>
          <w:szCs w:val="24"/>
        </w:rPr>
        <w:t xml:space="preserve">Распоряжение </w:t>
      </w:r>
      <w:r w:rsidR="001A0628">
        <w:rPr>
          <w:b/>
          <w:bCs/>
          <w:color w:val="000000"/>
          <w:spacing w:val="5"/>
          <w:sz w:val="24"/>
          <w:szCs w:val="24"/>
        </w:rPr>
        <w:t>А</w:t>
      </w:r>
      <w:r w:rsidRPr="006322D2">
        <w:rPr>
          <w:b/>
          <w:bCs/>
          <w:color w:val="000000"/>
          <w:spacing w:val="5"/>
          <w:sz w:val="24"/>
          <w:szCs w:val="24"/>
        </w:rPr>
        <w:t xml:space="preserve">дминистрации </w:t>
      </w:r>
      <w:proofErr w:type="spellStart"/>
      <w:r w:rsidRPr="006322D2">
        <w:rPr>
          <w:b/>
          <w:bCs/>
          <w:color w:val="000000"/>
          <w:spacing w:val="5"/>
          <w:sz w:val="24"/>
          <w:szCs w:val="24"/>
        </w:rPr>
        <w:t>Карталинского</w:t>
      </w:r>
      <w:proofErr w:type="spellEnd"/>
      <w:r w:rsidRPr="006322D2">
        <w:rPr>
          <w:b/>
          <w:bCs/>
          <w:color w:val="000000"/>
          <w:spacing w:val="5"/>
          <w:sz w:val="24"/>
          <w:szCs w:val="24"/>
        </w:rPr>
        <w:t xml:space="preserve"> </w:t>
      </w:r>
      <w:r w:rsidR="001A0628">
        <w:rPr>
          <w:b/>
          <w:bCs/>
          <w:color w:val="000000"/>
          <w:spacing w:val="5"/>
          <w:sz w:val="24"/>
          <w:szCs w:val="24"/>
        </w:rPr>
        <w:t>муниципального округа</w:t>
      </w:r>
      <w:r w:rsidRPr="006322D2">
        <w:rPr>
          <w:b/>
          <w:bCs/>
          <w:color w:val="000000"/>
          <w:spacing w:val="5"/>
          <w:sz w:val="24"/>
          <w:szCs w:val="24"/>
        </w:rPr>
        <w:t xml:space="preserve"> Челябинской области от </w:t>
      </w:r>
      <w:r w:rsidR="00CB0C44">
        <w:rPr>
          <w:b/>
          <w:bCs/>
          <w:color w:val="000000"/>
          <w:spacing w:val="5"/>
          <w:sz w:val="24"/>
          <w:szCs w:val="24"/>
        </w:rPr>
        <w:t>06</w:t>
      </w:r>
      <w:r w:rsidR="00E80989" w:rsidRPr="00E80989">
        <w:rPr>
          <w:b/>
          <w:bCs/>
          <w:color w:val="000000"/>
          <w:spacing w:val="5"/>
          <w:sz w:val="24"/>
          <w:szCs w:val="24"/>
        </w:rPr>
        <w:t>.04.2026</w:t>
      </w:r>
      <w:r w:rsidRPr="00E80989">
        <w:rPr>
          <w:b/>
          <w:bCs/>
          <w:color w:val="000000"/>
          <w:spacing w:val="5"/>
          <w:sz w:val="24"/>
          <w:szCs w:val="24"/>
        </w:rPr>
        <w:t xml:space="preserve"> </w:t>
      </w:r>
      <w:r w:rsidR="00EE2F68" w:rsidRPr="00E80989">
        <w:rPr>
          <w:b/>
          <w:bCs/>
          <w:color w:val="000000"/>
          <w:spacing w:val="5"/>
          <w:sz w:val="24"/>
          <w:szCs w:val="24"/>
        </w:rPr>
        <w:t>года №</w:t>
      </w:r>
      <w:r w:rsidRPr="00E80989">
        <w:rPr>
          <w:b/>
          <w:bCs/>
          <w:color w:val="000000"/>
          <w:spacing w:val="5"/>
          <w:sz w:val="24"/>
          <w:szCs w:val="24"/>
        </w:rPr>
        <w:t xml:space="preserve"> </w:t>
      </w:r>
      <w:r w:rsidR="00E80989" w:rsidRPr="00E80989">
        <w:rPr>
          <w:b/>
          <w:bCs/>
          <w:color w:val="000000"/>
          <w:spacing w:val="5"/>
          <w:sz w:val="24"/>
          <w:szCs w:val="24"/>
        </w:rPr>
        <w:t>2</w:t>
      </w:r>
      <w:r w:rsidR="00CB0C44">
        <w:rPr>
          <w:b/>
          <w:bCs/>
          <w:color w:val="000000"/>
          <w:spacing w:val="5"/>
          <w:sz w:val="24"/>
          <w:szCs w:val="24"/>
        </w:rPr>
        <w:t>11</w:t>
      </w:r>
      <w:r w:rsidRPr="00E80989">
        <w:rPr>
          <w:b/>
          <w:bCs/>
          <w:color w:val="000000"/>
          <w:spacing w:val="5"/>
          <w:sz w:val="24"/>
          <w:szCs w:val="24"/>
        </w:rPr>
        <w:t xml:space="preserve">-р </w:t>
      </w:r>
      <w:r w:rsidR="00EE2F68" w:rsidRPr="00E80989">
        <w:rPr>
          <w:b/>
          <w:bCs/>
          <w:color w:val="000000"/>
          <w:spacing w:val="5"/>
          <w:sz w:val="24"/>
          <w:szCs w:val="24"/>
        </w:rPr>
        <w:t>«О</w:t>
      </w:r>
      <w:r w:rsidR="00722EBF" w:rsidRPr="00E80989">
        <w:rPr>
          <w:b/>
          <w:bCs/>
          <w:color w:val="000000"/>
          <w:spacing w:val="5"/>
          <w:sz w:val="24"/>
          <w:szCs w:val="24"/>
        </w:rPr>
        <w:t xml:space="preserve"> проведении </w:t>
      </w:r>
      <w:r w:rsidRPr="00E80989">
        <w:rPr>
          <w:b/>
          <w:bCs/>
          <w:color w:val="000000"/>
          <w:spacing w:val="5"/>
          <w:sz w:val="24"/>
          <w:szCs w:val="24"/>
        </w:rPr>
        <w:t>аукциона на право заключения договор</w:t>
      </w:r>
      <w:r w:rsidR="00E80989" w:rsidRPr="00E80989">
        <w:rPr>
          <w:b/>
          <w:bCs/>
          <w:color w:val="000000"/>
          <w:spacing w:val="5"/>
          <w:sz w:val="24"/>
          <w:szCs w:val="24"/>
        </w:rPr>
        <w:t xml:space="preserve">ов </w:t>
      </w:r>
      <w:r w:rsidRPr="00E80989">
        <w:rPr>
          <w:b/>
          <w:bCs/>
          <w:color w:val="000000"/>
          <w:spacing w:val="5"/>
          <w:sz w:val="24"/>
          <w:szCs w:val="24"/>
        </w:rPr>
        <w:t>аренды земельных</w:t>
      </w:r>
      <w:r w:rsidRPr="006322D2">
        <w:rPr>
          <w:b/>
          <w:bCs/>
          <w:color w:val="000000"/>
          <w:spacing w:val="5"/>
          <w:sz w:val="24"/>
          <w:szCs w:val="24"/>
        </w:rPr>
        <w:t xml:space="preserve"> участков». </w:t>
      </w:r>
    </w:p>
    <w:p w14:paraId="3A58E560" w14:textId="77777777"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Оператор электронной площадки</w:t>
      </w:r>
      <w:r w:rsidRPr="00191E84">
        <w:rPr>
          <w:color w:val="000000"/>
          <w:spacing w:val="5"/>
          <w:sz w:val="24"/>
          <w:szCs w:val="24"/>
        </w:rPr>
        <w:t xml:space="preserve"> – акционерное общество «Единая электронная торговая площадка» (АО «ЕЭТП»)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» </w:t>
      </w:r>
      <w:r w:rsidRPr="00191E84">
        <w:rPr>
          <w:color w:val="000000"/>
          <w:spacing w:val="5"/>
          <w:sz w:val="24"/>
          <w:szCs w:val="24"/>
        </w:rPr>
        <w:t>(</w:t>
      </w:r>
      <w:hyperlink r:id="rId6" w:history="1">
        <w:r w:rsidRPr="00191E84">
          <w:rPr>
            <w:rStyle w:val="a3"/>
            <w:spacing w:val="5"/>
            <w:sz w:val="24"/>
            <w:szCs w:val="24"/>
          </w:rPr>
          <w:t>https://www.roseltorg.ru</w:t>
        </w:r>
      </w:hyperlink>
      <w:r w:rsidRPr="00191E84">
        <w:rPr>
          <w:b/>
          <w:bCs/>
          <w:color w:val="000000"/>
          <w:spacing w:val="5"/>
          <w:sz w:val="24"/>
          <w:szCs w:val="24"/>
        </w:rPr>
        <w:t>)</w:t>
      </w:r>
      <w:r w:rsidRPr="00191E84">
        <w:rPr>
          <w:color w:val="000000"/>
          <w:spacing w:val="5"/>
          <w:sz w:val="24"/>
          <w:szCs w:val="24"/>
        </w:rPr>
        <w:t xml:space="preserve">, зарегистрированное в установленном законом порядке на территории Российской Федерации, которое владеет электронной площадкой и необходимыми для ее функционирования программно-аппаратными средствами. Оператор обеспечивает выполнение функций по подготовке, получению, анализу, обработке, предоставлению информации и проведению процедур по организации продажи и аренды государственного и муниципального имущества в электронной форме. Юридический адрес Оператора: 115114, г. Москва, ул. </w:t>
      </w:r>
      <w:proofErr w:type="spellStart"/>
      <w:r w:rsidRPr="00191E84">
        <w:rPr>
          <w:color w:val="000000"/>
          <w:spacing w:val="5"/>
          <w:sz w:val="24"/>
          <w:szCs w:val="24"/>
        </w:rPr>
        <w:t>Кожевническая</w:t>
      </w:r>
      <w:proofErr w:type="spellEnd"/>
      <w:r w:rsidRPr="00191E84">
        <w:rPr>
          <w:color w:val="000000"/>
          <w:spacing w:val="5"/>
          <w:sz w:val="24"/>
          <w:szCs w:val="24"/>
        </w:rPr>
        <w:t>, д. 14, стр. 5, телефон: 8 (495) 276-16-26, e-</w:t>
      </w:r>
      <w:proofErr w:type="spellStart"/>
      <w:r w:rsidRPr="00191E84">
        <w:rPr>
          <w:color w:val="000000"/>
          <w:spacing w:val="5"/>
          <w:sz w:val="24"/>
          <w:szCs w:val="24"/>
        </w:rPr>
        <w:t>mail</w:t>
      </w:r>
      <w:proofErr w:type="spellEnd"/>
      <w:r w:rsidRPr="00191E84">
        <w:rPr>
          <w:color w:val="000000"/>
          <w:spacing w:val="5"/>
          <w:sz w:val="24"/>
          <w:szCs w:val="24"/>
        </w:rPr>
        <w:t xml:space="preserve">: </w:t>
      </w:r>
      <w:hyperlink r:id="rId7" w:history="1">
        <w:r w:rsidRPr="00191E84">
          <w:rPr>
            <w:rStyle w:val="a3"/>
            <w:spacing w:val="5"/>
            <w:sz w:val="24"/>
            <w:szCs w:val="24"/>
          </w:rPr>
          <w:t>info@roseltorg.ru</w:t>
        </w:r>
      </w:hyperlink>
      <w:r w:rsidRPr="00191E84">
        <w:rPr>
          <w:color w:val="000000"/>
          <w:spacing w:val="5"/>
          <w:sz w:val="24"/>
          <w:szCs w:val="24"/>
        </w:rPr>
        <w:t>.</w:t>
      </w:r>
    </w:p>
    <w:p w14:paraId="7F647714" w14:textId="46A52155"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bCs/>
          <w:color w:val="000000"/>
          <w:spacing w:val="5"/>
          <w:sz w:val="24"/>
          <w:szCs w:val="24"/>
        </w:rPr>
        <w:t xml:space="preserve">Дата и время проведения аукциона: </w:t>
      </w:r>
      <w:r w:rsidR="00BA75AF" w:rsidRPr="003968D5">
        <w:rPr>
          <w:b/>
          <w:bCs/>
          <w:spacing w:val="5"/>
          <w:sz w:val="24"/>
          <w:szCs w:val="24"/>
        </w:rPr>
        <w:t>06.05.</w:t>
      </w:r>
      <w:r w:rsidR="00722EBF">
        <w:rPr>
          <w:b/>
          <w:bCs/>
          <w:color w:val="000000"/>
          <w:spacing w:val="5"/>
          <w:sz w:val="24"/>
          <w:szCs w:val="24"/>
        </w:rPr>
        <w:t>202</w:t>
      </w:r>
      <w:r w:rsidR="00E80989">
        <w:rPr>
          <w:b/>
          <w:bCs/>
          <w:color w:val="000000"/>
          <w:spacing w:val="5"/>
          <w:sz w:val="24"/>
          <w:szCs w:val="24"/>
        </w:rPr>
        <w:t>6</w:t>
      </w:r>
      <w:r w:rsidR="00722EBF">
        <w:rPr>
          <w:b/>
          <w:bCs/>
          <w:color w:val="000000"/>
          <w:spacing w:val="5"/>
          <w:sz w:val="24"/>
          <w:szCs w:val="24"/>
        </w:rPr>
        <w:t xml:space="preserve"> г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. в </w:t>
      </w:r>
      <w:r w:rsidR="006E1194">
        <w:rPr>
          <w:b/>
          <w:bCs/>
          <w:color w:val="000000"/>
          <w:spacing w:val="5"/>
          <w:sz w:val="24"/>
          <w:szCs w:val="24"/>
        </w:rPr>
        <w:t>9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 часов 00 мин. 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>местное).</w:t>
      </w:r>
    </w:p>
    <w:p w14:paraId="4C3926FC" w14:textId="77777777"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 xml:space="preserve">Место проведения аукциона: </w:t>
      </w:r>
      <w:r w:rsidRPr="00191E84">
        <w:rPr>
          <w:color w:val="000000"/>
          <w:spacing w:val="5"/>
          <w:sz w:val="24"/>
          <w:szCs w:val="24"/>
        </w:rPr>
        <w:t xml:space="preserve">Электронная площадка – АО «Единая электронная торговая площадка», размещенная на сайте </w:t>
      </w:r>
      <w:hyperlink r:id="rId8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9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 xml:space="preserve"> в сети Интернет - https://178fz.roseltorg.ru.</w:t>
      </w:r>
    </w:p>
    <w:p w14:paraId="479980F7" w14:textId="71CD11DD"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начала приема заявок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132E7C" w:rsidRPr="00132E7C">
        <w:rPr>
          <w:b/>
          <w:color w:val="000000"/>
          <w:spacing w:val="5"/>
          <w:sz w:val="24"/>
          <w:szCs w:val="24"/>
        </w:rPr>
        <w:t>с</w:t>
      </w:r>
      <w:r w:rsidR="00132E7C">
        <w:rPr>
          <w:color w:val="000000"/>
          <w:spacing w:val="5"/>
          <w:sz w:val="24"/>
          <w:szCs w:val="24"/>
        </w:rPr>
        <w:t xml:space="preserve"> </w:t>
      </w:r>
      <w:r w:rsidR="00894913" w:rsidRPr="003968D5">
        <w:rPr>
          <w:b/>
          <w:spacing w:val="5"/>
          <w:sz w:val="24"/>
          <w:szCs w:val="24"/>
        </w:rPr>
        <w:t>15.04.</w:t>
      </w:r>
      <w:r w:rsidR="00894913">
        <w:rPr>
          <w:b/>
          <w:color w:val="000000"/>
          <w:spacing w:val="5"/>
          <w:sz w:val="24"/>
          <w:szCs w:val="24"/>
        </w:rPr>
        <w:t>202</w:t>
      </w:r>
      <w:r w:rsidR="00E80989">
        <w:rPr>
          <w:b/>
          <w:color w:val="000000"/>
          <w:spacing w:val="5"/>
          <w:sz w:val="24"/>
          <w:szCs w:val="24"/>
        </w:rPr>
        <w:t>6</w:t>
      </w:r>
      <w:r w:rsidR="00722EBF">
        <w:rPr>
          <w:b/>
          <w:color w:val="000000"/>
          <w:spacing w:val="5"/>
          <w:sz w:val="24"/>
          <w:szCs w:val="24"/>
        </w:rPr>
        <w:t>г</w:t>
      </w:r>
      <w:r w:rsidRPr="00191E84">
        <w:rPr>
          <w:b/>
          <w:color w:val="000000"/>
          <w:spacing w:val="5"/>
          <w:sz w:val="24"/>
          <w:szCs w:val="24"/>
        </w:rPr>
        <w:t xml:space="preserve">. с </w:t>
      </w:r>
      <w:r w:rsidR="00794375">
        <w:rPr>
          <w:b/>
          <w:color w:val="000000"/>
          <w:spacing w:val="5"/>
          <w:sz w:val="24"/>
          <w:szCs w:val="24"/>
        </w:rPr>
        <w:t>08</w:t>
      </w:r>
      <w:r w:rsidRPr="00191E84">
        <w:rPr>
          <w:b/>
          <w:color w:val="000000"/>
          <w:spacing w:val="5"/>
          <w:sz w:val="24"/>
          <w:szCs w:val="24"/>
        </w:rPr>
        <w:t xml:space="preserve"> час. 00 мин.</w:t>
      </w:r>
      <w:r w:rsidRPr="00191E84">
        <w:rPr>
          <w:color w:val="000000"/>
          <w:spacing w:val="5"/>
          <w:sz w:val="24"/>
          <w:szCs w:val="24"/>
        </w:rPr>
        <w:t xml:space="preserve">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местное)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площадка, (</w:t>
      </w:r>
      <w:hyperlink r:id="rId10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1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14:paraId="66F56164" w14:textId="02293D5C" w:rsidR="00191E84" w:rsidRPr="00191E84" w:rsidRDefault="00DF18C9" w:rsidP="00DF18C9">
      <w:pPr>
        <w:jc w:val="both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 xml:space="preserve">           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Дата, время и место окончания приема заявок: </w:t>
      </w:r>
      <w:r w:rsidR="00BA75AF" w:rsidRPr="003968D5">
        <w:rPr>
          <w:b/>
          <w:color w:val="000000" w:themeColor="text1"/>
          <w:spacing w:val="5"/>
          <w:sz w:val="24"/>
          <w:szCs w:val="24"/>
        </w:rPr>
        <w:t>04.05</w:t>
      </w:r>
      <w:r w:rsidR="00722EBF" w:rsidRPr="003968D5">
        <w:rPr>
          <w:b/>
          <w:color w:val="000000" w:themeColor="text1"/>
          <w:spacing w:val="5"/>
          <w:sz w:val="24"/>
          <w:szCs w:val="24"/>
        </w:rPr>
        <w:t>.</w:t>
      </w:r>
      <w:r w:rsidR="00722EBF">
        <w:rPr>
          <w:b/>
          <w:color w:val="000000"/>
          <w:spacing w:val="5"/>
          <w:sz w:val="24"/>
          <w:szCs w:val="24"/>
        </w:rPr>
        <w:t>202</w:t>
      </w:r>
      <w:r w:rsidR="00E80989">
        <w:rPr>
          <w:b/>
          <w:color w:val="000000"/>
          <w:spacing w:val="5"/>
          <w:sz w:val="24"/>
          <w:szCs w:val="24"/>
        </w:rPr>
        <w:t>6</w:t>
      </w:r>
      <w:r w:rsidR="00722EBF">
        <w:rPr>
          <w:b/>
          <w:color w:val="000000"/>
          <w:spacing w:val="5"/>
          <w:sz w:val="24"/>
          <w:szCs w:val="24"/>
        </w:rPr>
        <w:t xml:space="preserve"> г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. в </w:t>
      </w:r>
      <w:r w:rsidR="00BA75AF">
        <w:rPr>
          <w:b/>
          <w:color w:val="000000"/>
          <w:spacing w:val="5"/>
          <w:sz w:val="24"/>
          <w:szCs w:val="24"/>
        </w:rPr>
        <w:t xml:space="preserve">13 </w:t>
      </w:r>
      <w:r w:rsidR="00191E84" w:rsidRPr="00191E84">
        <w:rPr>
          <w:b/>
          <w:color w:val="000000"/>
          <w:spacing w:val="5"/>
          <w:sz w:val="24"/>
          <w:szCs w:val="24"/>
        </w:rPr>
        <w:t>час. 00 мин</w:t>
      </w:r>
      <w:r w:rsidR="00191E84" w:rsidRPr="00191E84">
        <w:rPr>
          <w:color w:val="000000"/>
          <w:spacing w:val="5"/>
          <w:sz w:val="24"/>
          <w:szCs w:val="24"/>
        </w:rPr>
        <w:t xml:space="preserve">. 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>(время</w:t>
      </w:r>
      <w:r w:rsidR="00191E84" w:rsidRPr="00191E84">
        <w:rPr>
          <w:color w:val="000000"/>
          <w:spacing w:val="5"/>
          <w:sz w:val="24"/>
          <w:szCs w:val="24"/>
        </w:rPr>
        <w:t xml:space="preserve"> -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 xml:space="preserve"> местное) </w:t>
      </w:r>
      <w:r w:rsidR="00191E84" w:rsidRPr="00191E84">
        <w:rPr>
          <w:color w:val="000000"/>
          <w:spacing w:val="5"/>
          <w:sz w:val="24"/>
          <w:szCs w:val="24"/>
        </w:rPr>
        <w:t>по адресу электронной площадки: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 </w:t>
      </w:r>
      <w:r w:rsidR="00191E84" w:rsidRPr="00191E84">
        <w:rPr>
          <w:color w:val="000000"/>
          <w:spacing w:val="5"/>
          <w:sz w:val="24"/>
          <w:szCs w:val="24"/>
        </w:rPr>
        <w:t>АО «Единая электронная торговая площадка» (</w:t>
      </w:r>
      <w:hyperlink r:id="rId12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3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="00191E84" w:rsidRPr="00191E84">
        <w:rPr>
          <w:color w:val="000000"/>
          <w:spacing w:val="5"/>
          <w:sz w:val="24"/>
          <w:szCs w:val="24"/>
        </w:rPr>
        <w:t>).</w:t>
      </w:r>
    </w:p>
    <w:p w14:paraId="6EA6151D" w14:textId="6EE96186"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рассмотрения заявок на участие в аукционе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BA75AF" w:rsidRPr="003968D5">
        <w:rPr>
          <w:b/>
          <w:spacing w:val="5"/>
          <w:sz w:val="24"/>
          <w:szCs w:val="24"/>
        </w:rPr>
        <w:t>05</w:t>
      </w:r>
      <w:r w:rsidR="00894913" w:rsidRPr="003968D5">
        <w:rPr>
          <w:b/>
          <w:spacing w:val="5"/>
          <w:sz w:val="24"/>
          <w:szCs w:val="24"/>
        </w:rPr>
        <w:t>.05</w:t>
      </w:r>
      <w:r w:rsidR="00722EBF" w:rsidRPr="003968D5">
        <w:rPr>
          <w:b/>
          <w:spacing w:val="5"/>
          <w:sz w:val="24"/>
          <w:szCs w:val="24"/>
        </w:rPr>
        <w:t>.</w:t>
      </w:r>
      <w:r w:rsidR="00722EBF">
        <w:rPr>
          <w:b/>
          <w:color w:val="000000"/>
          <w:spacing w:val="5"/>
          <w:sz w:val="24"/>
          <w:szCs w:val="24"/>
        </w:rPr>
        <w:t>202</w:t>
      </w:r>
      <w:r w:rsidR="00E80989">
        <w:rPr>
          <w:b/>
          <w:color w:val="000000"/>
          <w:spacing w:val="5"/>
          <w:sz w:val="24"/>
          <w:szCs w:val="24"/>
        </w:rPr>
        <w:t>6</w:t>
      </w:r>
      <w:r w:rsidR="00722EBF">
        <w:rPr>
          <w:b/>
          <w:color w:val="000000"/>
          <w:spacing w:val="5"/>
          <w:sz w:val="24"/>
          <w:szCs w:val="24"/>
        </w:rPr>
        <w:t>г</w:t>
      </w:r>
      <w:r w:rsidRPr="00191E84">
        <w:rPr>
          <w:b/>
          <w:color w:val="000000"/>
          <w:spacing w:val="5"/>
          <w:sz w:val="24"/>
          <w:szCs w:val="24"/>
        </w:rPr>
        <w:t xml:space="preserve">.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площадка» (</w:t>
      </w:r>
      <w:hyperlink r:id="rId14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5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14:paraId="7484E6ED" w14:textId="177279AA" w:rsid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Форма проведения аукциона:</w:t>
      </w:r>
      <w:r w:rsidRPr="00191E84">
        <w:rPr>
          <w:color w:val="000000"/>
          <w:spacing w:val="5"/>
          <w:sz w:val="24"/>
          <w:szCs w:val="24"/>
        </w:rPr>
        <w:t xml:space="preserve"> аукцион в электронной форме.</w:t>
      </w:r>
    </w:p>
    <w:p w14:paraId="1DB23EEF" w14:textId="77777777" w:rsidR="00E80989" w:rsidRPr="00191E84" w:rsidRDefault="00E80989" w:rsidP="00191E84">
      <w:pPr>
        <w:ind w:firstLine="720"/>
        <w:jc w:val="both"/>
        <w:rPr>
          <w:b/>
          <w:color w:val="000000"/>
          <w:spacing w:val="5"/>
          <w:sz w:val="24"/>
          <w:szCs w:val="24"/>
        </w:rPr>
      </w:pPr>
      <w:bookmarkStart w:id="0" w:name="_GoBack"/>
      <w:bookmarkEnd w:id="0"/>
    </w:p>
    <w:p w14:paraId="109B3606" w14:textId="7C8BE350" w:rsidR="00CB0C44" w:rsidRPr="00CB0C44" w:rsidRDefault="00E80989" w:rsidP="00CB0C44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65297">
        <w:rPr>
          <w:sz w:val="28"/>
          <w:szCs w:val="28"/>
        </w:rPr>
        <w:t>ведения о земельных участках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0"/>
        <w:gridCol w:w="5355"/>
      </w:tblGrid>
      <w:tr w:rsidR="00CB0C44" w:rsidRPr="00365297" w14:paraId="293DF525" w14:textId="77777777" w:rsidTr="00181D7E"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3D94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Лот № 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0F7C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8"/>
                <w:szCs w:val="28"/>
              </w:rPr>
            </w:pPr>
          </w:p>
        </w:tc>
      </w:tr>
      <w:tr w:rsidR="00CB0C44" w:rsidRPr="00365297" w14:paraId="1E918126" w14:textId="77777777" w:rsidTr="00181D7E">
        <w:trPr>
          <w:trHeight w:val="749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51E6" w14:textId="77777777" w:rsidR="00CB0C44" w:rsidRPr="00365297" w:rsidRDefault="00CB0C44" w:rsidP="00CB0C44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 xml:space="preserve">Местоположение земельного участка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CD02" w14:textId="77777777" w:rsidR="00CB0C44" w:rsidRPr="00FD4A19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FD4A19">
              <w:rPr>
                <w:sz w:val="28"/>
                <w:szCs w:val="28"/>
              </w:rPr>
              <w:t>В 6000 метр</w:t>
            </w:r>
            <w:r>
              <w:rPr>
                <w:sz w:val="28"/>
                <w:szCs w:val="28"/>
              </w:rPr>
              <w:t>ах</w:t>
            </w:r>
            <w:r w:rsidRPr="00FD4A19">
              <w:rPr>
                <w:sz w:val="28"/>
                <w:szCs w:val="28"/>
              </w:rPr>
              <w:t xml:space="preserve"> на восток от ориентира по адресу: Российская Федерация, </w:t>
            </w:r>
            <w:r w:rsidRPr="00772686">
              <w:rPr>
                <w:color w:val="000000"/>
                <w:sz w:val="28"/>
                <w:szCs w:val="28"/>
                <w:shd w:val="clear" w:color="auto" w:fill="FFFFFF"/>
              </w:rPr>
              <w:t xml:space="preserve">Челябинская область, муниципальный округ </w:t>
            </w:r>
            <w:proofErr w:type="spellStart"/>
            <w:r w:rsidRPr="00772686">
              <w:rPr>
                <w:color w:val="000000"/>
                <w:sz w:val="28"/>
                <w:szCs w:val="28"/>
                <w:shd w:val="clear" w:color="auto" w:fill="FFFFFF"/>
              </w:rPr>
              <w:t>Карталинский</w:t>
            </w:r>
            <w:proofErr w:type="spellEnd"/>
            <w:r w:rsidRPr="00FD4A19">
              <w:rPr>
                <w:sz w:val="28"/>
                <w:szCs w:val="28"/>
              </w:rPr>
              <w:t xml:space="preserve">, село </w:t>
            </w:r>
            <w:proofErr w:type="spellStart"/>
            <w:r w:rsidRPr="00FD4A19">
              <w:rPr>
                <w:sz w:val="28"/>
                <w:szCs w:val="28"/>
              </w:rPr>
              <w:t>Великопетровка</w:t>
            </w:r>
            <w:proofErr w:type="spellEnd"/>
          </w:p>
        </w:tc>
      </w:tr>
      <w:tr w:rsidR="00CB0C44" w:rsidRPr="00365297" w14:paraId="492A6F1C" w14:textId="77777777" w:rsidTr="00181D7E">
        <w:trPr>
          <w:trHeight w:val="30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43DA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Категория земель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F31C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>Земли сельскохозяйственного назначения</w:t>
            </w:r>
          </w:p>
        </w:tc>
      </w:tr>
      <w:tr w:rsidR="00CB0C44" w:rsidRPr="00365297" w14:paraId="391DAEB2" w14:textId="77777777" w:rsidTr="00181D7E">
        <w:trPr>
          <w:trHeight w:val="172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5B43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Площадь (</w:t>
            </w:r>
            <w:proofErr w:type="spellStart"/>
            <w:r w:rsidRPr="00365297">
              <w:rPr>
                <w:color w:val="000000"/>
                <w:spacing w:val="-1"/>
                <w:sz w:val="28"/>
                <w:szCs w:val="28"/>
              </w:rPr>
              <w:t>кв.м</w:t>
            </w:r>
            <w:proofErr w:type="spellEnd"/>
            <w:r w:rsidRPr="00365297">
              <w:rPr>
                <w:color w:val="000000"/>
                <w:spacing w:val="-1"/>
                <w:sz w:val="28"/>
                <w:szCs w:val="28"/>
              </w:rPr>
              <w:t>.)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0E3B" w14:textId="77777777" w:rsidR="00CB0C44" w:rsidRPr="00FD4A19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FD4A19">
              <w:rPr>
                <w:sz w:val="28"/>
                <w:szCs w:val="28"/>
              </w:rPr>
              <w:t>789348 +/- 7774</w:t>
            </w:r>
          </w:p>
        </w:tc>
      </w:tr>
      <w:tr w:rsidR="00CB0C44" w:rsidRPr="00365297" w14:paraId="045C0D77" w14:textId="77777777" w:rsidTr="00181D7E"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C485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Кадастровый №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04B2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bCs/>
                <w:sz w:val="28"/>
                <w:szCs w:val="28"/>
              </w:rPr>
              <w:t>74:08:</w:t>
            </w:r>
            <w:r>
              <w:rPr>
                <w:b/>
                <w:bCs/>
                <w:sz w:val="28"/>
                <w:szCs w:val="28"/>
              </w:rPr>
              <w:t>6001012:421</w:t>
            </w:r>
          </w:p>
        </w:tc>
      </w:tr>
      <w:tr w:rsidR="00CB0C44" w:rsidRPr="00365297" w14:paraId="0E6C2B6C" w14:textId="77777777" w:rsidTr="00181D7E"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37D0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1F80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>Растениеводство</w:t>
            </w:r>
          </w:p>
        </w:tc>
      </w:tr>
      <w:tr w:rsidR="00CB0C44" w:rsidRPr="00365297" w14:paraId="68DE35EB" w14:textId="77777777" w:rsidTr="00181D7E">
        <w:trPr>
          <w:trHeight w:val="24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915E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lastRenderedPageBreak/>
              <w:t>Срок аренды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B9C4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 xml:space="preserve">49 лет </w:t>
            </w:r>
          </w:p>
        </w:tc>
      </w:tr>
      <w:tr w:rsidR="00CB0C44" w:rsidRPr="00365297" w14:paraId="394851F2" w14:textId="77777777" w:rsidTr="00181D7E">
        <w:trPr>
          <w:trHeight w:val="112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6E89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>Начальная цена предмета аукциона на право заключения договора аренды земельного участка (размер ежегодной арендной платы),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4268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b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color w:val="000000"/>
                <w:spacing w:val="-1"/>
                <w:sz w:val="28"/>
                <w:szCs w:val="28"/>
              </w:rPr>
              <w:t>36704,67</w:t>
            </w:r>
            <w:r w:rsidRPr="00365297">
              <w:rPr>
                <w:color w:val="000000"/>
                <w:spacing w:val="-1"/>
                <w:sz w:val="28"/>
                <w:szCs w:val="28"/>
              </w:rPr>
              <w:t>(</w:t>
            </w:r>
            <w:r>
              <w:rPr>
                <w:color w:val="000000"/>
                <w:spacing w:val="-1"/>
                <w:sz w:val="28"/>
                <w:szCs w:val="28"/>
              </w:rPr>
              <w:t>тридцать шесть тысяч семьсот четыре рубля 67</w:t>
            </w:r>
            <w:r>
              <w:rPr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 w:rsidRPr="00365297">
              <w:rPr>
                <w:bCs/>
                <w:color w:val="000000"/>
                <w:spacing w:val="-1"/>
                <w:sz w:val="28"/>
                <w:szCs w:val="28"/>
              </w:rPr>
              <w:t>копеек)</w:t>
            </w: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 xml:space="preserve"> </w:t>
            </w:r>
          </w:p>
        </w:tc>
      </w:tr>
      <w:tr w:rsidR="00CB0C44" w:rsidRPr="00365297" w14:paraId="76F583A1" w14:textId="77777777" w:rsidTr="00181D7E">
        <w:trPr>
          <w:trHeight w:val="285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734D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8"/>
                <w:szCs w:val="28"/>
              </w:rPr>
            </w:pPr>
            <w:r w:rsidRPr="00365297">
              <w:rPr>
                <w:spacing w:val="-1"/>
                <w:sz w:val="28"/>
                <w:szCs w:val="28"/>
              </w:rPr>
              <w:t>Шаг аукциона (3%),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2844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1101,14</w:t>
            </w:r>
            <w:r>
              <w:rPr>
                <w:spacing w:val="-1"/>
                <w:sz w:val="28"/>
                <w:szCs w:val="28"/>
              </w:rPr>
              <w:t xml:space="preserve"> (одна тысяча сто один рубля                 14 копеек)</w:t>
            </w:r>
          </w:p>
        </w:tc>
      </w:tr>
      <w:tr w:rsidR="00CB0C44" w:rsidRPr="00365297" w14:paraId="3FB737D6" w14:textId="77777777" w:rsidTr="00181D7E">
        <w:trPr>
          <w:trHeight w:val="262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A9E7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Сумма задатка (20%)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EAD8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FD4A19">
              <w:rPr>
                <w:b/>
                <w:bCs/>
                <w:color w:val="000000"/>
                <w:spacing w:val="-1"/>
                <w:sz w:val="28"/>
                <w:szCs w:val="28"/>
              </w:rPr>
              <w:t>7340,93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(семь тысяч триста сорок рублей 93 копейки)</w:t>
            </w:r>
          </w:p>
        </w:tc>
      </w:tr>
      <w:tr w:rsidR="00CB0C44" w:rsidRPr="00365297" w14:paraId="1095C074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DEA3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 xml:space="preserve">Права на земельный участок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0182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 xml:space="preserve">Отсутствуют </w:t>
            </w:r>
          </w:p>
        </w:tc>
      </w:tr>
      <w:tr w:rsidR="00CB0C44" w:rsidRPr="00365297" w14:paraId="13BC8EC2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EF17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Лот № 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3419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8"/>
                <w:szCs w:val="28"/>
              </w:rPr>
            </w:pPr>
          </w:p>
        </w:tc>
      </w:tr>
      <w:tr w:rsidR="00CB0C44" w:rsidRPr="00365297" w14:paraId="11EA9C79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5CA0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Местоположение земельного участка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5026" w14:textId="77777777" w:rsidR="00CB0C44" w:rsidRPr="00FD4A19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FD4A19">
              <w:rPr>
                <w:sz w:val="28"/>
                <w:szCs w:val="28"/>
              </w:rPr>
              <w:t xml:space="preserve">В 5000,0 метрах на северо-восток от ориентира по адресу: Российская Федерация, </w:t>
            </w:r>
            <w:r w:rsidRPr="00A96FE8">
              <w:rPr>
                <w:color w:val="000000"/>
                <w:sz w:val="28"/>
                <w:szCs w:val="28"/>
                <w:shd w:val="clear" w:color="auto" w:fill="FFFFFF"/>
              </w:rPr>
              <w:t xml:space="preserve">Челябинская область, муниципальный округ </w:t>
            </w:r>
            <w:proofErr w:type="spellStart"/>
            <w:r w:rsidRPr="00A96FE8">
              <w:rPr>
                <w:color w:val="000000"/>
                <w:sz w:val="28"/>
                <w:szCs w:val="28"/>
                <w:shd w:val="clear" w:color="auto" w:fill="FFFFFF"/>
              </w:rPr>
              <w:t>Карталинский</w:t>
            </w:r>
            <w:proofErr w:type="spellEnd"/>
            <w:r w:rsidRPr="00FD4A19">
              <w:rPr>
                <w:sz w:val="28"/>
                <w:szCs w:val="28"/>
              </w:rPr>
              <w:t>, поселок Вишневый</w:t>
            </w:r>
          </w:p>
        </w:tc>
      </w:tr>
      <w:tr w:rsidR="00CB0C44" w:rsidRPr="00365297" w14:paraId="22A1A00E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7930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Категория земель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1F39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Земли сельскохозяйственного назначения</w:t>
            </w:r>
          </w:p>
        </w:tc>
      </w:tr>
      <w:tr w:rsidR="00CB0C44" w:rsidRPr="00365297" w14:paraId="2CCF8D0F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0477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Площадь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18BC" w14:textId="77777777" w:rsidR="00CB0C44" w:rsidRPr="00FD4A19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FD4A19">
              <w:rPr>
                <w:sz w:val="28"/>
                <w:szCs w:val="28"/>
              </w:rPr>
              <w:t>2189028 +/- 12946</w:t>
            </w:r>
          </w:p>
        </w:tc>
      </w:tr>
      <w:tr w:rsidR="00CB0C44" w:rsidRPr="00365297" w14:paraId="6D5F1578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4B19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Кадастровый номер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BEF8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74:08: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5902002:566</w:t>
            </w:r>
          </w:p>
        </w:tc>
      </w:tr>
      <w:tr w:rsidR="00CB0C44" w:rsidRPr="00365297" w14:paraId="18B06492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9394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7FB0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>Растениеводство</w:t>
            </w:r>
          </w:p>
        </w:tc>
      </w:tr>
      <w:tr w:rsidR="00CB0C44" w:rsidRPr="00365297" w14:paraId="3D201893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0284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Срок аренды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54BF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49 лет</w:t>
            </w:r>
          </w:p>
        </w:tc>
      </w:tr>
      <w:tr w:rsidR="00CB0C44" w:rsidRPr="00365297" w14:paraId="283ED7BF" w14:textId="77777777" w:rsidTr="00181D7E">
        <w:trPr>
          <w:trHeight w:val="983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C8B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>Начальная цена предмета аукциона на право заключения договора аренды земельного участка (размер ежегодной арендной платы),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2B81" w14:textId="77777777" w:rsidR="00CB0C44" w:rsidRPr="00FD4A19" w:rsidRDefault="00CB0C44" w:rsidP="00181D7E">
            <w:pPr>
              <w:tabs>
                <w:tab w:val="left" w:pos="768"/>
                <w:tab w:val="left" w:pos="4181"/>
              </w:tabs>
              <w:rPr>
                <w:bCs/>
                <w:color w:val="000000"/>
                <w:spacing w:val="-1"/>
                <w:sz w:val="28"/>
                <w:szCs w:val="28"/>
              </w:rPr>
            </w:pPr>
            <w:r w:rsidRPr="00FD4A19">
              <w:rPr>
                <w:b/>
                <w:color w:val="000000"/>
                <w:spacing w:val="-1"/>
                <w:sz w:val="28"/>
                <w:szCs w:val="28"/>
              </w:rPr>
              <w:t>81760,20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pacing w:val="-1"/>
                <w:sz w:val="28"/>
                <w:szCs w:val="28"/>
              </w:rPr>
              <w:t>(восемьдесят одна тысяча семьсот шестьдесят рублей 20 копеек)</w:t>
            </w:r>
          </w:p>
        </w:tc>
      </w:tr>
      <w:tr w:rsidR="00CB0C44" w:rsidRPr="00365297" w14:paraId="6569DB49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72BC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pacing w:val="-1"/>
                <w:sz w:val="28"/>
                <w:szCs w:val="28"/>
              </w:rPr>
              <w:t>Шаг аукциона (3%),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608E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FD4A19">
              <w:rPr>
                <w:b/>
                <w:bCs/>
                <w:color w:val="000000"/>
                <w:spacing w:val="-1"/>
                <w:sz w:val="28"/>
                <w:szCs w:val="28"/>
              </w:rPr>
              <w:t>2452,81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(две тысячи четыреста пятьдесят два рубля 81 копейка)</w:t>
            </w:r>
          </w:p>
        </w:tc>
      </w:tr>
      <w:tr w:rsidR="00CB0C44" w:rsidRPr="00365297" w14:paraId="5FEA6BD1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661A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Сумма задатка (20%)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B11D" w14:textId="77777777" w:rsidR="00CB0C44" w:rsidRPr="00FD4A19" w:rsidRDefault="00CB0C44" w:rsidP="00181D7E">
            <w:pPr>
              <w:tabs>
                <w:tab w:val="left" w:pos="768"/>
                <w:tab w:val="left" w:pos="4181"/>
              </w:tabs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 w:rsidRPr="00FD4A19">
              <w:rPr>
                <w:b/>
                <w:bCs/>
                <w:color w:val="000000"/>
                <w:spacing w:val="-1"/>
                <w:sz w:val="28"/>
                <w:szCs w:val="28"/>
              </w:rPr>
              <w:t>16352,04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 w:rsidRPr="00FD4A19">
              <w:rPr>
                <w:color w:val="000000"/>
                <w:spacing w:val="-1"/>
                <w:sz w:val="28"/>
                <w:szCs w:val="28"/>
              </w:rPr>
              <w:t>(</w:t>
            </w:r>
            <w:r>
              <w:rPr>
                <w:color w:val="000000"/>
                <w:spacing w:val="-1"/>
                <w:sz w:val="28"/>
                <w:szCs w:val="28"/>
              </w:rPr>
              <w:t>шестнадцать тысяч триста пятьдесят два рубля 04 копейки)</w:t>
            </w:r>
          </w:p>
        </w:tc>
      </w:tr>
      <w:tr w:rsidR="00CB0C44" w:rsidRPr="00365297" w14:paraId="0896F38F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194D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Права на земельный участок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79C9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Отсутствуют</w:t>
            </w:r>
          </w:p>
        </w:tc>
      </w:tr>
      <w:tr w:rsidR="00CB0C44" w:rsidRPr="00365297" w14:paraId="41EF904F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58C4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Лот № 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2A4D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8"/>
                <w:szCs w:val="28"/>
              </w:rPr>
            </w:pPr>
          </w:p>
        </w:tc>
      </w:tr>
      <w:tr w:rsidR="00CB0C44" w:rsidRPr="00365297" w14:paraId="14BA86C5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F35B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Местоположение земельного участка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AD92" w14:textId="77777777" w:rsidR="00CB0C44" w:rsidRPr="00012075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012075">
              <w:rPr>
                <w:sz w:val="28"/>
                <w:szCs w:val="28"/>
              </w:rPr>
              <w:t>В 2200 метрах на юго-восток от ориентира по адресу:</w:t>
            </w:r>
            <w:r>
              <w:rPr>
                <w:sz w:val="28"/>
                <w:szCs w:val="28"/>
              </w:rPr>
              <w:t xml:space="preserve"> </w:t>
            </w:r>
            <w:r w:rsidRPr="00A96FE8">
              <w:rPr>
                <w:color w:val="000000"/>
                <w:sz w:val="28"/>
                <w:szCs w:val="28"/>
                <w:shd w:val="clear" w:color="auto" w:fill="FFFFFF"/>
              </w:rPr>
              <w:t xml:space="preserve">Челябинская область, муниципальный округ </w:t>
            </w:r>
            <w:proofErr w:type="spellStart"/>
            <w:proofErr w:type="gramStart"/>
            <w:r w:rsidRPr="00A96FE8">
              <w:rPr>
                <w:color w:val="000000"/>
                <w:sz w:val="28"/>
                <w:szCs w:val="28"/>
                <w:shd w:val="clear" w:color="auto" w:fill="FFFFFF"/>
              </w:rPr>
              <w:t>Карталинский</w:t>
            </w:r>
            <w:proofErr w:type="spellEnd"/>
            <w:r w:rsidRPr="0001207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 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r w:rsidRPr="00012075">
              <w:rPr>
                <w:sz w:val="28"/>
                <w:szCs w:val="28"/>
              </w:rPr>
              <w:t>село Анненское</w:t>
            </w:r>
          </w:p>
        </w:tc>
      </w:tr>
      <w:tr w:rsidR="00CB0C44" w:rsidRPr="00365297" w14:paraId="2EA21383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E70B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Категория земель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62AB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 xml:space="preserve">Земли сельскохозяйственного назначения </w:t>
            </w:r>
          </w:p>
        </w:tc>
      </w:tr>
      <w:tr w:rsidR="00CB0C44" w:rsidRPr="00365297" w14:paraId="46E7EE30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56D1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Площадь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5BAE" w14:textId="77777777" w:rsidR="00CB0C44" w:rsidRPr="00012075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012075">
              <w:rPr>
                <w:sz w:val="28"/>
                <w:szCs w:val="28"/>
              </w:rPr>
              <w:t>2837100 +/- 14738</w:t>
            </w:r>
          </w:p>
        </w:tc>
      </w:tr>
      <w:tr w:rsidR="00CB0C44" w:rsidRPr="00365297" w14:paraId="6E305A57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8852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Кадастровый номер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864E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74:08: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5701002:391</w:t>
            </w:r>
          </w:p>
        </w:tc>
      </w:tr>
      <w:tr w:rsidR="00CB0C44" w:rsidRPr="00365297" w14:paraId="720D18AE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AD0C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7F80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>Растениеводство</w:t>
            </w:r>
          </w:p>
        </w:tc>
      </w:tr>
      <w:tr w:rsidR="00CB0C44" w:rsidRPr="00365297" w14:paraId="71C8E9C1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A7A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Срок аренды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D07B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49 лет</w:t>
            </w:r>
          </w:p>
        </w:tc>
      </w:tr>
      <w:tr w:rsidR="00CB0C44" w:rsidRPr="00365297" w14:paraId="2D4434DB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809B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 xml:space="preserve">Начальная цена предмета </w:t>
            </w:r>
            <w:r w:rsidRPr="00365297">
              <w:rPr>
                <w:sz w:val="28"/>
                <w:szCs w:val="28"/>
              </w:rPr>
              <w:lastRenderedPageBreak/>
              <w:t>аукциона на право заключения договора аренды земельного участка (размер ежегодной арендной платы),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9EF0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012075">
              <w:rPr>
                <w:b/>
                <w:bCs/>
                <w:color w:val="000000"/>
                <w:spacing w:val="-1"/>
                <w:sz w:val="28"/>
                <w:szCs w:val="28"/>
              </w:rPr>
              <w:lastRenderedPageBreak/>
              <w:t>124265,00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(сто двадцать четыре тысячи </w:t>
            </w:r>
            <w:r>
              <w:rPr>
                <w:color w:val="000000"/>
                <w:spacing w:val="-1"/>
                <w:sz w:val="28"/>
                <w:szCs w:val="28"/>
              </w:rPr>
              <w:lastRenderedPageBreak/>
              <w:t>двести шестьдесят пять рублей 00 копеек)</w:t>
            </w:r>
          </w:p>
        </w:tc>
      </w:tr>
      <w:tr w:rsidR="00CB0C44" w:rsidRPr="00365297" w14:paraId="529FB0DB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7CF7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pacing w:val="-1"/>
                <w:sz w:val="28"/>
                <w:szCs w:val="28"/>
              </w:rPr>
              <w:lastRenderedPageBreak/>
              <w:t>Шаг аукциона (3%),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ED8A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012075">
              <w:rPr>
                <w:b/>
                <w:bCs/>
                <w:color w:val="000000"/>
                <w:spacing w:val="-1"/>
                <w:sz w:val="28"/>
                <w:szCs w:val="28"/>
              </w:rPr>
              <w:t>3727,95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(три тысячи семьсот двадцать семь рублей 95 копеек)</w:t>
            </w:r>
          </w:p>
        </w:tc>
      </w:tr>
      <w:tr w:rsidR="00CB0C44" w:rsidRPr="00365297" w14:paraId="2BC1BD58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A6C9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Сумма задатка (20%)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5611" w14:textId="77777777" w:rsidR="00CB0C44" w:rsidRPr="00EE45F9" w:rsidRDefault="00CB0C44" w:rsidP="00181D7E">
            <w:pPr>
              <w:tabs>
                <w:tab w:val="left" w:pos="768"/>
                <w:tab w:val="left" w:pos="4181"/>
              </w:tabs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24853,00 </w:t>
            </w:r>
            <w:r w:rsidRPr="00012075">
              <w:rPr>
                <w:color w:val="000000"/>
                <w:spacing w:val="-1"/>
                <w:sz w:val="28"/>
                <w:szCs w:val="28"/>
              </w:rPr>
              <w:t>(двадцать четыре тысячи восемьсот пятьдесят три рубля 00 коп</w:t>
            </w:r>
            <w:r>
              <w:rPr>
                <w:color w:val="000000"/>
                <w:spacing w:val="-1"/>
                <w:sz w:val="28"/>
                <w:szCs w:val="28"/>
              </w:rPr>
              <w:t>е</w:t>
            </w:r>
            <w:r w:rsidRPr="00012075">
              <w:rPr>
                <w:color w:val="000000"/>
                <w:spacing w:val="-1"/>
                <w:sz w:val="28"/>
                <w:szCs w:val="28"/>
              </w:rPr>
              <w:t>ек)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</w:p>
        </w:tc>
      </w:tr>
      <w:tr w:rsidR="00CB0C44" w:rsidRPr="00365297" w14:paraId="33267437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936A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Права на земельный участок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170F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Отсутствуют</w:t>
            </w:r>
          </w:p>
        </w:tc>
      </w:tr>
      <w:tr w:rsidR="00CB0C44" w:rsidRPr="00365297" w14:paraId="2E7900D8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CAF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Лот № 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1316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</w:p>
        </w:tc>
      </w:tr>
      <w:tr w:rsidR="00CB0C44" w:rsidRPr="00365297" w14:paraId="506DC364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2DBD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Местоположение земельного участка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B29C" w14:textId="77777777" w:rsidR="00CB0C44" w:rsidRPr="00EE45F9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01207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012075">
              <w:rPr>
                <w:sz w:val="28"/>
                <w:szCs w:val="28"/>
              </w:rPr>
              <w:t xml:space="preserve">250 метров на северо-запад от ориентира по адресу: Российская Федерация, </w:t>
            </w:r>
            <w:r w:rsidRPr="00A96FE8">
              <w:rPr>
                <w:color w:val="000000"/>
                <w:sz w:val="28"/>
                <w:szCs w:val="28"/>
                <w:shd w:val="clear" w:color="auto" w:fill="FFFFFF"/>
              </w:rPr>
              <w:t xml:space="preserve">Челябинская область, муниципальный округ </w:t>
            </w:r>
            <w:proofErr w:type="spellStart"/>
            <w:proofErr w:type="gramStart"/>
            <w:r w:rsidRPr="00A96FE8">
              <w:rPr>
                <w:color w:val="000000"/>
                <w:sz w:val="28"/>
                <w:szCs w:val="28"/>
                <w:shd w:val="clear" w:color="auto" w:fill="FFFFFF"/>
              </w:rPr>
              <w:t>Карталинский</w:t>
            </w:r>
            <w:proofErr w:type="spellEnd"/>
            <w:r w:rsidRPr="0001207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 </w:t>
            </w:r>
            <w:proofErr w:type="gramEnd"/>
            <w:r w:rsidRPr="00012075">
              <w:rPr>
                <w:sz w:val="28"/>
                <w:szCs w:val="28"/>
              </w:rPr>
              <w:t>село Анненское</w:t>
            </w:r>
          </w:p>
        </w:tc>
      </w:tr>
      <w:tr w:rsidR="00CB0C44" w:rsidRPr="00365297" w14:paraId="0EC75CC1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C06D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Категория земель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E685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Земли сельскохозяйственного назначения</w:t>
            </w:r>
          </w:p>
        </w:tc>
      </w:tr>
      <w:tr w:rsidR="00CB0C44" w:rsidRPr="00365297" w14:paraId="6094BC39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02D3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Площадь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20A9" w14:textId="77777777" w:rsidR="00CB0C44" w:rsidRPr="00012075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012075">
              <w:rPr>
                <w:sz w:val="28"/>
                <w:szCs w:val="28"/>
              </w:rPr>
              <w:t>1329664 +/- 10090</w:t>
            </w:r>
          </w:p>
        </w:tc>
      </w:tr>
      <w:tr w:rsidR="00CB0C44" w:rsidRPr="00365297" w14:paraId="0534FFBF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C5D3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Кадастровый номер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17CE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74:08: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5701003:374</w:t>
            </w:r>
          </w:p>
        </w:tc>
      </w:tr>
      <w:tr w:rsidR="00CB0C44" w:rsidRPr="00365297" w14:paraId="4DE1700B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07EB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B1CB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>Растениеводство</w:t>
            </w:r>
          </w:p>
        </w:tc>
      </w:tr>
      <w:tr w:rsidR="00CB0C44" w:rsidRPr="00365297" w14:paraId="7F4FDB0D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31C8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Срок аренды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B30D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 xml:space="preserve">49 лет </w:t>
            </w:r>
          </w:p>
        </w:tc>
      </w:tr>
      <w:tr w:rsidR="00CB0C44" w:rsidRPr="00365297" w14:paraId="1989F16F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800D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>Начальная цена предмета аукциона на право заключения договора аренды земельного участка (размер ежегодной арендной платы),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5626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6F597A">
              <w:rPr>
                <w:b/>
                <w:bCs/>
                <w:color w:val="000000"/>
                <w:spacing w:val="-1"/>
                <w:sz w:val="28"/>
                <w:szCs w:val="28"/>
              </w:rPr>
              <w:t>58239,28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(пятьдесят восемь тысяч двести тридцать девять рублей 28 копеек)</w:t>
            </w:r>
          </w:p>
        </w:tc>
      </w:tr>
      <w:tr w:rsidR="00CB0C44" w:rsidRPr="00365297" w14:paraId="1E3D4347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EC17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pacing w:val="-1"/>
                <w:sz w:val="28"/>
                <w:szCs w:val="28"/>
              </w:rPr>
              <w:t>Шаг аукциона (3%),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41D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6F597A">
              <w:rPr>
                <w:b/>
                <w:bCs/>
                <w:color w:val="000000"/>
                <w:spacing w:val="-1"/>
                <w:sz w:val="28"/>
                <w:szCs w:val="28"/>
              </w:rPr>
              <w:t>1747,18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(одна тысяча семьсот сорок семь тысяч 18 копеек)</w:t>
            </w:r>
          </w:p>
        </w:tc>
      </w:tr>
      <w:tr w:rsidR="00CB0C44" w:rsidRPr="00365297" w14:paraId="39ADE130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AAC0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Сумма задатка (20%)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44D1" w14:textId="77777777" w:rsidR="00CB0C44" w:rsidRPr="00B01485" w:rsidRDefault="00CB0C44" w:rsidP="00181D7E">
            <w:pPr>
              <w:tabs>
                <w:tab w:val="left" w:pos="768"/>
                <w:tab w:val="left" w:pos="4181"/>
              </w:tabs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11647,86 </w:t>
            </w:r>
            <w:r w:rsidRPr="006F597A">
              <w:rPr>
                <w:color w:val="000000"/>
                <w:spacing w:val="-1"/>
                <w:sz w:val="28"/>
                <w:szCs w:val="28"/>
              </w:rPr>
              <w:t>(одиннадцать тысяч шестьсот сорок семь рублей 86 копеек)</w:t>
            </w:r>
          </w:p>
        </w:tc>
      </w:tr>
      <w:tr w:rsidR="00CB0C44" w:rsidRPr="00365297" w14:paraId="2A99AE48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D16B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Права на земельный участок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CDAF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Отсутствуют</w:t>
            </w:r>
          </w:p>
        </w:tc>
      </w:tr>
      <w:tr w:rsidR="00CB0C44" w:rsidRPr="00365297" w14:paraId="1541CF37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D5CC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Лот № 5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E48D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</w:p>
        </w:tc>
      </w:tr>
      <w:tr w:rsidR="00CB0C44" w:rsidRPr="00365297" w14:paraId="1B036752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2A3A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Местоположение земельного участка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C438" w14:textId="77777777" w:rsidR="00CB0C44" w:rsidRPr="006F597A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6F597A">
              <w:rPr>
                <w:sz w:val="28"/>
                <w:szCs w:val="28"/>
              </w:rPr>
              <w:t xml:space="preserve">В 3900 метрах на север от ориентира по адресу: Российская Федерация, </w:t>
            </w:r>
            <w:r w:rsidRPr="00772686">
              <w:rPr>
                <w:color w:val="000000"/>
                <w:sz w:val="28"/>
                <w:szCs w:val="28"/>
                <w:shd w:val="clear" w:color="auto" w:fill="FFFFFF"/>
              </w:rPr>
              <w:t xml:space="preserve">Челябинская область, муниципальный округ </w:t>
            </w:r>
            <w:proofErr w:type="spellStart"/>
            <w:r w:rsidRPr="00772686">
              <w:rPr>
                <w:color w:val="000000"/>
                <w:sz w:val="28"/>
                <w:szCs w:val="28"/>
                <w:shd w:val="clear" w:color="auto" w:fill="FFFFFF"/>
              </w:rPr>
              <w:t>Карталинский</w:t>
            </w:r>
            <w:proofErr w:type="spellEnd"/>
            <w:r w:rsidRPr="006F597A">
              <w:rPr>
                <w:sz w:val="28"/>
                <w:szCs w:val="28"/>
              </w:rPr>
              <w:t>, поселка Родники</w:t>
            </w:r>
          </w:p>
        </w:tc>
      </w:tr>
      <w:tr w:rsidR="00CB0C44" w:rsidRPr="00365297" w14:paraId="00F6C11F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797F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Категория земель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ECA1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Земли сельскохозяйственного назначения</w:t>
            </w:r>
          </w:p>
        </w:tc>
      </w:tr>
      <w:tr w:rsidR="00CB0C44" w:rsidRPr="00365297" w14:paraId="2B9993F1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7391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Площадь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4915" w14:textId="77777777" w:rsidR="00CB0C44" w:rsidRPr="006F597A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6F597A">
              <w:rPr>
                <w:sz w:val="28"/>
                <w:szCs w:val="28"/>
              </w:rPr>
              <w:t>149398 +/- 3382</w:t>
            </w:r>
          </w:p>
        </w:tc>
      </w:tr>
      <w:tr w:rsidR="00CB0C44" w:rsidRPr="00365297" w14:paraId="0EC478C4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5699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Кадастровый номер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0174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74:08: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5701007:377</w:t>
            </w:r>
          </w:p>
        </w:tc>
      </w:tr>
      <w:tr w:rsidR="00CB0C44" w:rsidRPr="00365297" w14:paraId="083A9951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9E78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1BF6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>Растениеводство</w:t>
            </w:r>
          </w:p>
        </w:tc>
      </w:tr>
      <w:tr w:rsidR="00CB0C44" w:rsidRPr="00365297" w14:paraId="1ADE2658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6FF3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Срок аренды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879C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49 лет</w:t>
            </w:r>
          </w:p>
        </w:tc>
      </w:tr>
      <w:tr w:rsidR="00CB0C44" w:rsidRPr="00365297" w14:paraId="15C99AD0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BA0F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 xml:space="preserve">Начальная цена предмета аукциона на право заключения договора аренды земельного </w:t>
            </w:r>
            <w:r w:rsidRPr="00365297">
              <w:rPr>
                <w:sz w:val="28"/>
                <w:szCs w:val="28"/>
              </w:rPr>
              <w:lastRenderedPageBreak/>
              <w:t>участка (размер ежегодной арендной платы),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C537" w14:textId="77777777" w:rsidR="00CB0C44" w:rsidRPr="00601327" w:rsidRDefault="00CB0C44" w:rsidP="00181D7E">
            <w:pPr>
              <w:tabs>
                <w:tab w:val="left" w:pos="768"/>
                <w:tab w:val="left" w:pos="4181"/>
              </w:tabs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lastRenderedPageBreak/>
              <w:t xml:space="preserve">9098,34 </w:t>
            </w:r>
            <w:r w:rsidRPr="006F597A">
              <w:rPr>
                <w:color w:val="000000"/>
                <w:spacing w:val="-1"/>
                <w:sz w:val="28"/>
                <w:szCs w:val="28"/>
              </w:rPr>
              <w:t>(девять тысяч девяносто восемь рублей 34 копейки</w:t>
            </w:r>
          </w:p>
        </w:tc>
      </w:tr>
      <w:tr w:rsidR="00CB0C44" w:rsidRPr="00365297" w14:paraId="635901EF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CA24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pacing w:val="-1"/>
                <w:sz w:val="28"/>
                <w:szCs w:val="28"/>
              </w:rPr>
              <w:t>Шаг аукциона (3%),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CA34" w14:textId="77777777" w:rsidR="00CB0C44" w:rsidRPr="00601327" w:rsidRDefault="00CB0C44" w:rsidP="00181D7E">
            <w:pPr>
              <w:tabs>
                <w:tab w:val="left" w:pos="768"/>
                <w:tab w:val="left" w:pos="4181"/>
              </w:tabs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272,95 </w:t>
            </w:r>
            <w:r w:rsidRPr="00C65814">
              <w:rPr>
                <w:color w:val="000000"/>
                <w:spacing w:val="-1"/>
                <w:sz w:val="28"/>
                <w:szCs w:val="28"/>
              </w:rPr>
              <w:t xml:space="preserve">(двести семьдесят два рубля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               </w:t>
            </w:r>
            <w:r w:rsidRPr="00C65814">
              <w:rPr>
                <w:color w:val="000000"/>
                <w:spacing w:val="-1"/>
                <w:sz w:val="28"/>
                <w:szCs w:val="28"/>
              </w:rPr>
              <w:t>95 копеек)</w:t>
            </w:r>
          </w:p>
        </w:tc>
      </w:tr>
      <w:tr w:rsidR="00CB0C44" w:rsidRPr="00365297" w14:paraId="51396846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0DE1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Сумма задатка (20%)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6BB2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A6B4F">
              <w:rPr>
                <w:b/>
                <w:bCs/>
                <w:color w:val="000000"/>
                <w:spacing w:val="-1"/>
                <w:sz w:val="28"/>
                <w:szCs w:val="28"/>
              </w:rPr>
              <w:t>1819,67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(одна тысяча восемьсот девятнадцать рублей 67 копеек)</w:t>
            </w:r>
          </w:p>
        </w:tc>
      </w:tr>
      <w:tr w:rsidR="00CB0C44" w:rsidRPr="00365297" w14:paraId="72F3969F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32C1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Права на земельный участок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CA1D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Отсутствуют</w:t>
            </w:r>
          </w:p>
        </w:tc>
      </w:tr>
      <w:tr w:rsidR="00CB0C44" w:rsidRPr="00365297" w14:paraId="0EEB8790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34AC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Лот № 6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54F7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</w:p>
        </w:tc>
      </w:tr>
      <w:tr w:rsidR="00CB0C44" w:rsidRPr="00365297" w14:paraId="2D05DE30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E4A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Местоположение земельного участка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68D0" w14:textId="77777777" w:rsidR="00CB0C44" w:rsidRPr="003A6B4F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A6B4F">
              <w:rPr>
                <w:sz w:val="28"/>
                <w:szCs w:val="28"/>
              </w:rPr>
              <w:t xml:space="preserve">В 1400 метрах на юго-восток от ориентира по адресу: Российская Федерация, </w:t>
            </w:r>
            <w:r w:rsidRPr="00772686">
              <w:rPr>
                <w:color w:val="000000"/>
                <w:sz w:val="28"/>
                <w:szCs w:val="28"/>
                <w:shd w:val="clear" w:color="auto" w:fill="FFFFFF"/>
              </w:rPr>
              <w:t xml:space="preserve">Челябинская область, муниципальный округ </w:t>
            </w:r>
            <w:proofErr w:type="spellStart"/>
            <w:r w:rsidRPr="00772686">
              <w:rPr>
                <w:color w:val="000000"/>
                <w:sz w:val="28"/>
                <w:szCs w:val="28"/>
                <w:shd w:val="clear" w:color="auto" w:fill="FFFFFF"/>
              </w:rPr>
              <w:t>Карталинский</w:t>
            </w:r>
            <w:proofErr w:type="spellEnd"/>
            <w:r w:rsidRPr="003A6B4F">
              <w:rPr>
                <w:sz w:val="28"/>
                <w:szCs w:val="28"/>
              </w:rPr>
              <w:t>, село Анненское</w:t>
            </w:r>
          </w:p>
        </w:tc>
      </w:tr>
      <w:tr w:rsidR="00CB0C44" w:rsidRPr="00365297" w14:paraId="426DE408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9D1F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Категория земель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8541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Земли сельскохозяйственного назначения</w:t>
            </w:r>
          </w:p>
        </w:tc>
      </w:tr>
      <w:tr w:rsidR="00CB0C44" w:rsidRPr="00365297" w14:paraId="44F2E9E7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E372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Площадь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4C67" w14:textId="77777777" w:rsidR="00CB0C44" w:rsidRPr="003A6B4F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A6B4F">
              <w:rPr>
                <w:sz w:val="28"/>
                <w:szCs w:val="28"/>
              </w:rPr>
              <w:t>345158 +/- 5141</w:t>
            </w:r>
          </w:p>
        </w:tc>
      </w:tr>
      <w:tr w:rsidR="00CB0C44" w:rsidRPr="00365297" w14:paraId="3A2F1C5A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1EB5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Кадастровый номер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CCC9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74:08: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5701002:390</w:t>
            </w:r>
          </w:p>
        </w:tc>
      </w:tr>
      <w:tr w:rsidR="00CB0C44" w:rsidRPr="00365297" w14:paraId="0C87D82D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80A9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B6AD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>Растениеводство</w:t>
            </w:r>
          </w:p>
        </w:tc>
      </w:tr>
      <w:tr w:rsidR="00CB0C44" w:rsidRPr="00365297" w14:paraId="55C5E12D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FB35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Срок аренды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F753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49 лет</w:t>
            </w:r>
          </w:p>
        </w:tc>
      </w:tr>
      <w:tr w:rsidR="00CB0C44" w:rsidRPr="00365297" w14:paraId="13CE03A4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53C4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>Начальная цена предмета аукциона на право заключения договора аренды земельного участка (размер ежегодной арендной платы),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4691" w14:textId="77777777" w:rsidR="00CB0C44" w:rsidRPr="0006106E" w:rsidRDefault="00CB0C44" w:rsidP="00181D7E">
            <w:pPr>
              <w:tabs>
                <w:tab w:val="left" w:pos="768"/>
                <w:tab w:val="left" w:pos="4181"/>
              </w:tabs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18742,08 </w:t>
            </w:r>
            <w:r w:rsidRPr="003A6B4F">
              <w:rPr>
                <w:color w:val="000000"/>
                <w:spacing w:val="-1"/>
                <w:sz w:val="28"/>
                <w:szCs w:val="28"/>
              </w:rPr>
              <w:t>(восемнадцать тысяч семьсот сорок два рубля 08 копеек)</w:t>
            </w:r>
          </w:p>
        </w:tc>
      </w:tr>
      <w:tr w:rsidR="00CB0C44" w:rsidRPr="00365297" w14:paraId="1F6F1B39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71AF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pacing w:val="-1"/>
                <w:sz w:val="28"/>
                <w:szCs w:val="28"/>
              </w:rPr>
              <w:t>Шаг аукциона (3%),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2EDF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A6B4F">
              <w:rPr>
                <w:b/>
                <w:bCs/>
                <w:color w:val="000000"/>
                <w:spacing w:val="-1"/>
                <w:sz w:val="28"/>
                <w:szCs w:val="28"/>
              </w:rPr>
              <w:t>562,26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(пятьсот шестьдесят два рубля             26 копеек)</w:t>
            </w:r>
          </w:p>
        </w:tc>
      </w:tr>
      <w:tr w:rsidR="00CB0C44" w:rsidRPr="00365297" w14:paraId="31C7C974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1701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Сумма задатка (20%)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24CD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b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color w:val="000000"/>
                <w:spacing w:val="-1"/>
                <w:sz w:val="28"/>
                <w:szCs w:val="28"/>
              </w:rPr>
              <w:t xml:space="preserve">3748,42 </w:t>
            </w:r>
            <w:r w:rsidRPr="003A6B4F">
              <w:rPr>
                <w:bCs/>
                <w:color w:val="000000"/>
                <w:spacing w:val="-1"/>
                <w:sz w:val="28"/>
                <w:szCs w:val="28"/>
              </w:rPr>
              <w:t>(три тысячи семьсот сорок восемь рублей 42 копейки)</w:t>
            </w:r>
          </w:p>
        </w:tc>
      </w:tr>
      <w:tr w:rsidR="00CB0C44" w:rsidRPr="00365297" w14:paraId="27C0EA43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4014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Права на земельный участок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3067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Отсутствуют</w:t>
            </w:r>
          </w:p>
        </w:tc>
      </w:tr>
      <w:tr w:rsidR="00CB0C44" w:rsidRPr="00365297" w14:paraId="524DB863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D625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Лот №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 xml:space="preserve"> </w:t>
            </w: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7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2010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</w:p>
        </w:tc>
      </w:tr>
      <w:tr w:rsidR="00CB0C44" w:rsidRPr="00365297" w14:paraId="32DDE79D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9F1C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Местоположение земельного участка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B349" w14:textId="77777777" w:rsidR="00CB0C44" w:rsidRPr="00BC109B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BC109B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1100,0</w:t>
            </w:r>
            <w:r w:rsidRPr="00BC10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метрах на юго-</w:t>
            </w:r>
            <w:r w:rsidRPr="00BC109B">
              <w:rPr>
                <w:sz w:val="28"/>
                <w:szCs w:val="28"/>
              </w:rPr>
              <w:t xml:space="preserve">восток от ориентира по адресу: Российская Федерация, </w:t>
            </w:r>
            <w:r w:rsidRPr="00772686">
              <w:rPr>
                <w:color w:val="000000"/>
                <w:sz w:val="28"/>
                <w:szCs w:val="28"/>
                <w:shd w:val="clear" w:color="auto" w:fill="FFFFFF"/>
              </w:rPr>
              <w:t xml:space="preserve">Челябинская область, муниципальный округ </w:t>
            </w:r>
            <w:proofErr w:type="spellStart"/>
            <w:r w:rsidRPr="00772686">
              <w:rPr>
                <w:color w:val="000000"/>
                <w:sz w:val="28"/>
                <w:szCs w:val="28"/>
                <w:shd w:val="clear" w:color="auto" w:fill="FFFFFF"/>
              </w:rPr>
              <w:t>Карталинский</w:t>
            </w:r>
            <w:proofErr w:type="spellEnd"/>
            <w:r w:rsidRPr="00FD4A19">
              <w:rPr>
                <w:sz w:val="28"/>
                <w:szCs w:val="28"/>
              </w:rPr>
              <w:t>,</w:t>
            </w:r>
            <w:r w:rsidRPr="00BC10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село Анненское</w:t>
            </w:r>
          </w:p>
        </w:tc>
      </w:tr>
      <w:tr w:rsidR="00CB0C44" w:rsidRPr="00365297" w14:paraId="526F3E9E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41B0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Категория земель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B3A2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Земли сельскохозяйственного назначения</w:t>
            </w:r>
          </w:p>
        </w:tc>
      </w:tr>
      <w:tr w:rsidR="00CB0C44" w:rsidRPr="00365297" w14:paraId="2BBC91FF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1B7A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Площадь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D644" w14:textId="77777777" w:rsidR="00CB0C44" w:rsidRPr="00BC109B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490893</w:t>
            </w:r>
            <w:r w:rsidRPr="00BC109B">
              <w:rPr>
                <w:sz w:val="28"/>
                <w:szCs w:val="28"/>
              </w:rPr>
              <w:t xml:space="preserve">+/- </w:t>
            </w:r>
            <w:r>
              <w:rPr>
                <w:sz w:val="28"/>
                <w:szCs w:val="28"/>
              </w:rPr>
              <w:t>6131</w:t>
            </w:r>
          </w:p>
        </w:tc>
      </w:tr>
      <w:tr w:rsidR="00CB0C44" w:rsidRPr="00365297" w14:paraId="1CCFE6F7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AC51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Кадастровый номер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8C1C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74:08: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5701002:392</w:t>
            </w:r>
          </w:p>
        </w:tc>
      </w:tr>
      <w:tr w:rsidR="00CB0C44" w:rsidRPr="00365297" w14:paraId="03CBB8E6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4E92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23C3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>Растениеводство</w:t>
            </w:r>
          </w:p>
        </w:tc>
      </w:tr>
      <w:tr w:rsidR="00CB0C44" w:rsidRPr="00365297" w14:paraId="1E5BEE95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06DA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Срок аренды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B4FC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49лет</w:t>
            </w:r>
          </w:p>
        </w:tc>
      </w:tr>
      <w:tr w:rsidR="00CB0C44" w:rsidRPr="00365297" w14:paraId="5BD4F7A3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8519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>Начальная цена предмета аукциона на право заключения договора аренды земельного участка (размер ежегодной арендной платы),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E80C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26655,49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(двадцать шесть тысяч шестьсот пятьдесят пять рублей, 49 копеек)</w:t>
            </w:r>
          </w:p>
        </w:tc>
      </w:tr>
      <w:tr w:rsidR="00CB0C44" w:rsidRPr="00365297" w14:paraId="414C9E09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1BFB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pacing w:val="-1"/>
                <w:sz w:val="28"/>
                <w:szCs w:val="28"/>
              </w:rPr>
              <w:t>Шаг аукциона (3%),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3803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799,66 (семьсот девяносто девять рублей                       </w:t>
            </w:r>
            <w:r>
              <w:rPr>
                <w:color w:val="000000"/>
                <w:spacing w:val="-1"/>
                <w:sz w:val="28"/>
                <w:szCs w:val="28"/>
              </w:rPr>
              <w:lastRenderedPageBreak/>
              <w:t>66 копеек)</w:t>
            </w:r>
          </w:p>
        </w:tc>
      </w:tr>
      <w:tr w:rsidR="00CB0C44" w:rsidRPr="00365297" w14:paraId="66439198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9C08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lastRenderedPageBreak/>
              <w:t>Сумма задатка (20%)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B3CD" w14:textId="77777777" w:rsidR="00CB0C44" w:rsidRPr="00621E2F" w:rsidRDefault="00CB0C44" w:rsidP="00181D7E">
            <w:pPr>
              <w:tabs>
                <w:tab w:val="left" w:pos="768"/>
                <w:tab w:val="left" w:pos="4181"/>
              </w:tabs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color w:val="000000"/>
                <w:spacing w:val="-1"/>
                <w:sz w:val="28"/>
                <w:szCs w:val="28"/>
              </w:rPr>
              <w:t xml:space="preserve">5331,098 </w:t>
            </w:r>
            <w:r w:rsidRPr="00621E2F">
              <w:rPr>
                <w:bCs/>
                <w:color w:val="000000"/>
                <w:spacing w:val="-1"/>
                <w:sz w:val="28"/>
                <w:szCs w:val="28"/>
              </w:rPr>
              <w:t>(</w:t>
            </w:r>
            <w:r>
              <w:rPr>
                <w:bCs/>
                <w:color w:val="000000"/>
                <w:spacing w:val="-1"/>
                <w:sz w:val="28"/>
                <w:szCs w:val="28"/>
              </w:rPr>
              <w:t>пять тысяч триста тридцать один рубль</w:t>
            </w:r>
            <w:r w:rsidRPr="00621E2F">
              <w:rPr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pacing w:val="-1"/>
                <w:sz w:val="28"/>
                <w:szCs w:val="28"/>
              </w:rPr>
              <w:t>98</w:t>
            </w:r>
            <w:r w:rsidRPr="00621E2F">
              <w:rPr>
                <w:bCs/>
                <w:color w:val="000000"/>
                <w:spacing w:val="-1"/>
                <w:sz w:val="28"/>
                <w:szCs w:val="28"/>
              </w:rPr>
              <w:t xml:space="preserve"> копеек)</w:t>
            </w:r>
          </w:p>
        </w:tc>
      </w:tr>
      <w:tr w:rsidR="00CB0C44" w:rsidRPr="00365297" w14:paraId="6E817546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510E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Права на земельный участок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61F3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Отсутствуют</w:t>
            </w:r>
          </w:p>
        </w:tc>
      </w:tr>
      <w:tr w:rsidR="00CB0C44" w:rsidRPr="00365297" w14:paraId="7634B139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0200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Лот №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 xml:space="preserve"> 8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B8B5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</w:p>
        </w:tc>
      </w:tr>
      <w:tr w:rsidR="00CB0C44" w:rsidRPr="00365297" w14:paraId="387A7BB7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BDC2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Местоположение земельного участка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A499" w14:textId="77777777" w:rsidR="00CB0C44" w:rsidRPr="009577CB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9577CB">
              <w:rPr>
                <w:sz w:val="28"/>
                <w:szCs w:val="28"/>
              </w:rPr>
              <w:t xml:space="preserve">В 3800 метрах на северо-запад от ориентира по адресу: Российская Федерация, </w:t>
            </w:r>
            <w:r w:rsidRPr="00772686">
              <w:rPr>
                <w:color w:val="000000"/>
                <w:sz w:val="28"/>
                <w:szCs w:val="28"/>
                <w:shd w:val="clear" w:color="auto" w:fill="FFFFFF"/>
              </w:rPr>
              <w:t xml:space="preserve">Челябинская область, муниципальный округ </w:t>
            </w:r>
            <w:proofErr w:type="spellStart"/>
            <w:proofErr w:type="gramStart"/>
            <w:r w:rsidRPr="00772686">
              <w:rPr>
                <w:color w:val="000000"/>
                <w:sz w:val="28"/>
                <w:szCs w:val="28"/>
                <w:shd w:val="clear" w:color="auto" w:fill="FFFFFF"/>
              </w:rPr>
              <w:t>Карталинский</w:t>
            </w:r>
            <w:proofErr w:type="spellEnd"/>
            <w:r w:rsidRPr="009577C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  <w:r w:rsidRPr="009577CB">
              <w:rPr>
                <w:sz w:val="28"/>
                <w:szCs w:val="28"/>
              </w:rPr>
              <w:t>село</w:t>
            </w:r>
            <w:proofErr w:type="gramEnd"/>
            <w:r w:rsidRPr="009577CB">
              <w:rPr>
                <w:sz w:val="28"/>
                <w:szCs w:val="28"/>
              </w:rPr>
              <w:t xml:space="preserve"> </w:t>
            </w:r>
            <w:proofErr w:type="spellStart"/>
            <w:r w:rsidRPr="009577CB">
              <w:rPr>
                <w:sz w:val="28"/>
                <w:szCs w:val="28"/>
              </w:rPr>
              <w:t>Неплюевка</w:t>
            </w:r>
            <w:proofErr w:type="spellEnd"/>
          </w:p>
        </w:tc>
      </w:tr>
      <w:tr w:rsidR="00CB0C44" w:rsidRPr="00365297" w14:paraId="7F7C6C19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F82B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Категория земель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578B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Земли сельскохозяйственного назначения</w:t>
            </w:r>
          </w:p>
        </w:tc>
      </w:tr>
      <w:tr w:rsidR="00CB0C44" w:rsidRPr="00365297" w14:paraId="4F628220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FDFB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Площадь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6C9C" w14:textId="77777777" w:rsidR="00CB0C44" w:rsidRPr="009577CB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9577CB">
              <w:rPr>
                <w:sz w:val="28"/>
                <w:szCs w:val="28"/>
              </w:rPr>
              <w:t>496147 +/- 6163</w:t>
            </w:r>
          </w:p>
        </w:tc>
      </w:tr>
      <w:tr w:rsidR="00CB0C44" w:rsidRPr="00365297" w14:paraId="7D6A475E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DD5F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Кадастровый номер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2D87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b/>
                <w:color w:val="000000"/>
                <w:spacing w:val="-1"/>
                <w:sz w:val="28"/>
                <w:szCs w:val="28"/>
              </w:rPr>
              <w:t>74:08: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6101016:464</w:t>
            </w:r>
          </w:p>
        </w:tc>
      </w:tr>
      <w:tr w:rsidR="00CB0C44" w:rsidRPr="00365297" w14:paraId="7926E8DD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CB3F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1184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>Растениеводство</w:t>
            </w:r>
          </w:p>
        </w:tc>
      </w:tr>
      <w:tr w:rsidR="00CB0C44" w:rsidRPr="00365297" w14:paraId="7691A3DE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6669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Срок аренды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BB5C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49лет</w:t>
            </w:r>
          </w:p>
        </w:tc>
      </w:tr>
      <w:tr w:rsidR="00CB0C44" w:rsidRPr="00365297" w14:paraId="1992EE6F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679F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z w:val="28"/>
                <w:szCs w:val="28"/>
              </w:rPr>
              <w:t>Начальная цена предмета аукциона на право заключения договора аренды земельного участка (размер ежегодной арендной платы),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0EDD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9577CB">
              <w:rPr>
                <w:b/>
                <w:bCs/>
                <w:color w:val="000000"/>
                <w:spacing w:val="-1"/>
                <w:sz w:val="28"/>
                <w:szCs w:val="28"/>
              </w:rPr>
              <w:t>21433,5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5 </w:t>
            </w:r>
            <w:r>
              <w:rPr>
                <w:color w:val="000000"/>
                <w:spacing w:val="-1"/>
                <w:sz w:val="28"/>
                <w:szCs w:val="28"/>
              </w:rPr>
              <w:t>(двадцать одна тысяча четыреста тридцать три рубля 55 копеек)</w:t>
            </w:r>
          </w:p>
        </w:tc>
      </w:tr>
      <w:tr w:rsidR="00CB0C44" w:rsidRPr="00365297" w14:paraId="6A5CFC74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CA01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spacing w:val="-1"/>
                <w:sz w:val="28"/>
                <w:szCs w:val="28"/>
              </w:rPr>
              <w:t>Шаг аукциона (3%),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4C3F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8"/>
                <w:szCs w:val="28"/>
              </w:rPr>
            </w:pPr>
            <w:r w:rsidRPr="009577CB">
              <w:rPr>
                <w:b/>
                <w:bCs/>
                <w:color w:val="000000"/>
                <w:spacing w:val="-1"/>
                <w:sz w:val="28"/>
                <w:szCs w:val="28"/>
              </w:rPr>
              <w:t>643,0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6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(шестьсот сорок три рубля                      06 копеек)</w:t>
            </w:r>
          </w:p>
        </w:tc>
      </w:tr>
      <w:tr w:rsidR="00CB0C44" w:rsidRPr="00365297" w14:paraId="0C4651EE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D9D1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Сумма задатка (20%) руб.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DB14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rPr>
                <w:b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color w:val="000000"/>
                <w:spacing w:val="-1"/>
                <w:sz w:val="28"/>
                <w:szCs w:val="28"/>
              </w:rPr>
              <w:t xml:space="preserve">4286,71 </w:t>
            </w:r>
            <w:r w:rsidRPr="009577CB">
              <w:rPr>
                <w:bCs/>
                <w:color w:val="000000"/>
                <w:spacing w:val="-1"/>
                <w:sz w:val="28"/>
                <w:szCs w:val="28"/>
              </w:rPr>
              <w:t xml:space="preserve">(четыре тысячи двести восемьдесят </w:t>
            </w:r>
            <w:r>
              <w:rPr>
                <w:bCs/>
                <w:color w:val="000000"/>
                <w:spacing w:val="-1"/>
                <w:sz w:val="28"/>
                <w:szCs w:val="28"/>
              </w:rPr>
              <w:t>шесть</w:t>
            </w:r>
            <w:r w:rsidRPr="009577CB">
              <w:rPr>
                <w:bCs/>
                <w:color w:val="000000"/>
                <w:spacing w:val="-1"/>
                <w:sz w:val="28"/>
                <w:szCs w:val="28"/>
              </w:rPr>
              <w:t xml:space="preserve"> рублей, </w:t>
            </w:r>
            <w:r>
              <w:rPr>
                <w:bCs/>
                <w:color w:val="000000"/>
                <w:spacing w:val="-1"/>
                <w:sz w:val="28"/>
                <w:szCs w:val="28"/>
              </w:rPr>
              <w:t>71</w:t>
            </w:r>
            <w:r w:rsidRPr="009577CB">
              <w:rPr>
                <w:bCs/>
                <w:color w:val="000000"/>
                <w:spacing w:val="-1"/>
                <w:sz w:val="28"/>
                <w:szCs w:val="28"/>
              </w:rPr>
              <w:t xml:space="preserve"> копе</w:t>
            </w:r>
            <w:r>
              <w:rPr>
                <w:bCs/>
                <w:color w:val="000000"/>
                <w:spacing w:val="-1"/>
                <w:sz w:val="28"/>
                <w:szCs w:val="28"/>
              </w:rPr>
              <w:t>йка</w:t>
            </w:r>
            <w:r w:rsidRPr="009577CB">
              <w:rPr>
                <w:bCs/>
                <w:color w:val="000000"/>
                <w:spacing w:val="-1"/>
                <w:sz w:val="28"/>
                <w:szCs w:val="28"/>
              </w:rPr>
              <w:t>)</w:t>
            </w:r>
          </w:p>
        </w:tc>
      </w:tr>
      <w:tr w:rsidR="00CB0C44" w:rsidRPr="00365297" w14:paraId="56E6A01C" w14:textId="77777777" w:rsidTr="00181D7E">
        <w:trPr>
          <w:trHeight w:val="356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CBC4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Права на земельный участок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C970" w14:textId="77777777" w:rsidR="00CB0C44" w:rsidRPr="00365297" w:rsidRDefault="00CB0C44" w:rsidP="00181D7E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8"/>
                <w:szCs w:val="28"/>
              </w:rPr>
            </w:pPr>
            <w:r w:rsidRPr="00365297">
              <w:rPr>
                <w:color w:val="000000"/>
                <w:spacing w:val="-1"/>
                <w:sz w:val="28"/>
                <w:szCs w:val="28"/>
              </w:rPr>
              <w:t>Отсутствуют</w:t>
            </w:r>
          </w:p>
        </w:tc>
      </w:tr>
    </w:tbl>
    <w:p w14:paraId="68993004" w14:textId="77777777" w:rsidR="00CB0C44" w:rsidRPr="00365297" w:rsidRDefault="00CB0C44" w:rsidP="00CB0C44">
      <w:pPr>
        <w:rPr>
          <w:sz w:val="28"/>
          <w:szCs w:val="28"/>
        </w:rPr>
      </w:pPr>
    </w:p>
    <w:p w14:paraId="57D409E1" w14:textId="77777777" w:rsidR="00CB0C44" w:rsidRPr="00365297" w:rsidRDefault="00CB0C44" w:rsidP="00CB0C44">
      <w:pPr>
        <w:rPr>
          <w:sz w:val="28"/>
          <w:szCs w:val="28"/>
        </w:rPr>
      </w:pPr>
    </w:p>
    <w:p w14:paraId="299C19CB" w14:textId="77777777" w:rsidR="00DF18C9" w:rsidRDefault="00DF18C9" w:rsidP="00E80989">
      <w:pPr>
        <w:rPr>
          <w:b/>
          <w:color w:val="000000"/>
          <w:spacing w:val="5"/>
          <w:sz w:val="24"/>
          <w:szCs w:val="24"/>
        </w:rPr>
      </w:pPr>
    </w:p>
    <w:p w14:paraId="75C72BB5" w14:textId="5C14261B" w:rsidR="006E1194" w:rsidRDefault="006E1194" w:rsidP="00E80989">
      <w:pPr>
        <w:jc w:val="center"/>
        <w:rPr>
          <w:sz w:val="24"/>
          <w:szCs w:val="24"/>
        </w:rPr>
      </w:pPr>
      <w:r w:rsidRPr="006E1194">
        <w:rPr>
          <w:b/>
          <w:bCs/>
          <w:sz w:val="24"/>
          <w:szCs w:val="24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</w:p>
    <w:p w14:paraId="0B5CF570" w14:textId="4A6091D3" w:rsidR="006E1194" w:rsidRDefault="006E1194" w:rsidP="006E1194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Pr="006E1194">
        <w:rPr>
          <w:sz w:val="24"/>
          <w:szCs w:val="24"/>
        </w:rPr>
        <w:t>троительство зданий, сооружений не предусматривается.</w:t>
      </w:r>
    </w:p>
    <w:p w14:paraId="13DDCD15" w14:textId="77777777" w:rsidR="006E1194" w:rsidRPr="006E1194" w:rsidRDefault="006E1194" w:rsidP="006E1194">
      <w:pPr>
        <w:jc w:val="center"/>
        <w:rPr>
          <w:bCs/>
          <w:sz w:val="24"/>
          <w:szCs w:val="24"/>
        </w:rPr>
      </w:pPr>
    </w:p>
    <w:p w14:paraId="1527BBF4" w14:textId="77777777" w:rsidR="0000177B" w:rsidRPr="0000177B" w:rsidRDefault="0000177B" w:rsidP="0000177B">
      <w:pPr>
        <w:jc w:val="both"/>
        <w:rPr>
          <w:b/>
          <w:bCs/>
          <w:sz w:val="24"/>
          <w:szCs w:val="24"/>
        </w:rPr>
      </w:pPr>
      <w:r w:rsidRPr="0000177B">
        <w:rPr>
          <w:b/>
          <w:bCs/>
          <w:sz w:val="24"/>
          <w:szCs w:val="24"/>
        </w:rPr>
        <w:t xml:space="preserve">Приложение: </w:t>
      </w:r>
    </w:p>
    <w:p w14:paraId="306233B8" w14:textId="77777777" w:rsidR="0000177B" w:rsidRDefault="0000177B" w:rsidP="0000177B">
      <w:pPr>
        <w:jc w:val="both"/>
        <w:rPr>
          <w:bCs/>
          <w:sz w:val="24"/>
          <w:szCs w:val="24"/>
        </w:rPr>
      </w:pPr>
    </w:p>
    <w:p w14:paraId="4266D689" w14:textId="77777777" w:rsidR="0000177B" w:rsidRP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1. Форма заявки на участие в электронном аукционе на право заключения договора аренды земельного участка.</w:t>
      </w:r>
    </w:p>
    <w:p w14:paraId="7E41248D" w14:textId="77777777" w:rsid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2. Проект договора аренды земельного участка</w:t>
      </w:r>
      <w:r>
        <w:rPr>
          <w:bCs/>
          <w:sz w:val="24"/>
          <w:szCs w:val="24"/>
        </w:rPr>
        <w:t>.</w:t>
      </w:r>
    </w:p>
    <w:p w14:paraId="24242CCF" w14:textId="77777777" w:rsidR="0000177B" w:rsidRDefault="0000177B" w:rsidP="0077232B">
      <w:pPr>
        <w:jc w:val="both"/>
        <w:rPr>
          <w:bCs/>
          <w:sz w:val="24"/>
          <w:szCs w:val="24"/>
        </w:rPr>
      </w:pPr>
    </w:p>
    <w:tbl>
      <w:tblPr>
        <w:tblpPr w:leftFromText="180" w:rightFromText="180" w:vertAnchor="text" w:tblpX="-850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7116"/>
      </w:tblGrid>
      <w:tr w:rsidR="0000177B" w:rsidRPr="0000177B" w14:paraId="65656707" w14:textId="77777777" w:rsidTr="00C9789D">
        <w:trPr>
          <w:trHeight w:val="257"/>
        </w:trPr>
        <w:tc>
          <w:tcPr>
            <w:tcW w:w="10768" w:type="dxa"/>
            <w:gridSpan w:val="2"/>
          </w:tcPr>
          <w:p w14:paraId="1AD7D725" w14:textId="01D3DE43" w:rsidR="0000177B" w:rsidRPr="0000177B" w:rsidRDefault="0000177B" w:rsidP="00894913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проведения аукциона в электронной форме: Лот № 1, Лот №2 Лот </w:t>
            </w:r>
            <w:r>
              <w:rPr>
                <w:b/>
                <w:bCs/>
                <w:sz w:val="24"/>
                <w:szCs w:val="24"/>
              </w:rPr>
              <w:t xml:space="preserve">№ 3, Лот № </w:t>
            </w:r>
            <w:proofErr w:type="gramStart"/>
            <w:r>
              <w:rPr>
                <w:b/>
                <w:bCs/>
                <w:sz w:val="24"/>
                <w:szCs w:val="24"/>
              </w:rPr>
              <w:t>4</w:t>
            </w:r>
            <w:r w:rsidR="00E80989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E80989">
              <w:rPr>
                <w:b/>
                <w:bCs/>
                <w:sz w:val="24"/>
                <w:szCs w:val="24"/>
              </w:rPr>
              <w:t xml:space="preserve">  </w:t>
            </w:r>
            <w:proofErr w:type="gramEnd"/>
            <w:r w:rsidR="00E80989">
              <w:rPr>
                <w:b/>
                <w:bCs/>
                <w:sz w:val="24"/>
                <w:szCs w:val="24"/>
              </w:rPr>
              <w:t xml:space="preserve">                              Лот № 5, Лот № 6,  Лот № 7</w:t>
            </w:r>
            <w:r w:rsidR="00CB0C44">
              <w:rPr>
                <w:b/>
                <w:bCs/>
                <w:sz w:val="24"/>
                <w:szCs w:val="24"/>
              </w:rPr>
              <w:t>, Лот № 8.</w:t>
            </w:r>
          </w:p>
        </w:tc>
      </w:tr>
      <w:tr w:rsidR="0000177B" w:rsidRPr="0000177B" w14:paraId="4E7C4F37" w14:textId="77777777" w:rsidTr="00C9789D">
        <w:trPr>
          <w:trHeight w:val="5235"/>
        </w:trPr>
        <w:tc>
          <w:tcPr>
            <w:tcW w:w="10768" w:type="dxa"/>
            <w:gridSpan w:val="2"/>
          </w:tcPr>
          <w:p w14:paraId="7E2E6768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>Аукцион проводится в соответствии со статьей 39.13. Земельного кодекса Российской Федерации от 25.10.2001 № 136-ФЗ.</w:t>
            </w:r>
          </w:p>
          <w:p w14:paraId="55420840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Электронный аукцион проводится на электронной площадке ее оператором из числа операторов электронных площадок, функционирующих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  <w:p w14:paraId="614368AC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Проведение аукциона в электронной форме в соответствии с Регламентом электронной площадки обеспечивается Оператором электронной площадки.</w:t>
            </w:r>
          </w:p>
          <w:p w14:paraId="72137E20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В аукционе в электронной форме могут участвовать только Заявители, допущенные к участию в аукционе в электронной форме и признанные Участниками. Оператор электронной площадки обеспечивает Участникам возможность принять участие в аукционе в электронной форме. </w:t>
            </w:r>
          </w:p>
          <w:p w14:paraId="70DA8430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Процедура аукциона в электронной форме проводится в день и время, указанные в извещении. Время проведения аукциона в электронной форме не должно совпадать со временем проведения профилактических работ на электронной площадке.</w:t>
            </w:r>
          </w:p>
          <w:p w14:paraId="0A0E1B4E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проводится путем повышения начальной цены Предмета аукциона на «шаг аукциона».</w:t>
            </w:r>
          </w:p>
          <w:p w14:paraId="5A3A282C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в течение 1 (одного) часа со времени начала проведения процедуры аукциона в электронной форме не поступило ни одного предложения о цене аукциона, которое предусматривало бы более высокую цену аукциона. Аукцион в электронной форме завершается с помощью программных и технических средств электронной площадки.</w:t>
            </w:r>
          </w:p>
          <w:p w14:paraId="0423F99A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В случае поступления предложения о более высокой цене аукциона, время представления следующих предложений о цене аукциона продлевается на 10 (десять) минут.</w:t>
            </w:r>
          </w:p>
          <w:p w14:paraId="732B45B6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аукциона ни один Участник не сделал предложение о цене аукциона, которое предусматривало бы более высокую цену аукциона. Победителем признается Участник, предложивший наибольшую цену аукциона.</w:t>
            </w:r>
          </w:p>
          <w:p w14:paraId="5E1E3CDE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Ход проведения процедуры аукциона в электронной форме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в электронной форме для подведения результатов аукциона в электронной форме путем оформления Протокола о результатах аукциона в электронной форме. Один экземпляр Протокола о результатах аукциона в электронной форме передается Победителю аукциона в электронной форме.</w:t>
            </w:r>
          </w:p>
          <w:p w14:paraId="49120443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Оператор электронной площадки приостанавливает проведение аукциона в электронной форме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электронной форме, в соответствии с Регламентом Участники получают уведомления от Оператора электронной площадки с указанием даты и времени возобновления проведения аукциона в электронной форме.</w:t>
            </w:r>
          </w:p>
          <w:p w14:paraId="533A6298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После завершения аукциона в электронной форме Оператор электронной площадки размещает Протокол о результатах аукциона на электронной площадке в соответствии с Регламентом электронной площадки.</w:t>
            </w:r>
          </w:p>
          <w:p w14:paraId="01E53C69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Организатор аукциона размещает Протокол о результатах аукциона в электронной форме на Официальном сайте торгов </w:t>
            </w:r>
            <w:r w:rsidRPr="0000177B">
              <w:rPr>
                <w:b/>
                <w:bCs/>
                <w:sz w:val="24"/>
                <w:szCs w:val="24"/>
                <w:u w:val="single"/>
              </w:rPr>
              <w:t>(http://www.torgi.gov.ru),</w:t>
            </w:r>
            <w:r w:rsidRPr="0000177B">
              <w:rPr>
                <w:bCs/>
                <w:sz w:val="24"/>
                <w:szCs w:val="24"/>
              </w:rPr>
              <w:t xml:space="preserve"> в течение одного рабочего дня со дня его подписания. В соответствии со статьей 448 ГК РФ протокол о результатах аукциона имеет силу договора, лицо, выигравшее аукцион, при уклонении от подписания протокола о результатах аукциона утрачивает внесенный им задаток.</w:t>
            </w:r>
          </w:p>
          <w:p w14:paraId="524B3DCB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договор аренды земельного участка, не был подписан и представлен победителем аукциона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      </w:r>
          </w:p>
          <w:p w14:paraId="2B8E70B0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16 статьи 39.11.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по результатам аукциона на право заключения договора аренды земельного участка, государственная собственность на которые не разграничена, определяется ежегодный размер арендной платы.</w:t>
            </w:r>
          </w:p>
          <w:p w14:paraId="1285D58D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15 статьи 39.12. Земельного кодекса Российской Федерации от </w:t>
            </w:r>
            <w:r w:rsidRPr="0000177B">
              <w:rPr>
                <w:b/>
                <w:bCs/>
                <w:sz w:val="24"/>
                <w:szCs w:val="24"/>
              </w:rPr>
              <w:lastRenderedPageBreak/>
              <w:t xml:space="preserve">25.10.2001 № 136 – ФЗ, </w:t>
            </w:r>
            <w:r w:rsidR="00D446B3">
              <w:rPr>
                <w:bCs/>
                <w:sz w:val="24"/>
                <w:szCs w:val="24"/>
              </w:rPr>
              <w:t>р</w:t>
            </w:r>
            <w:r w:rsidR="00D446B3" w:rsidRPr="00D446B3">
              <w:rPr>
                <w:bCs/>
                <w:sz w:val="24"/>
                <w:szCs w:val="24"/>
              </w:rPr>
              <w:t>езультаты аукциона оформляются протоколом, который составляется и подписывается организатором аукциона не позднее одного рабочего дня со дня проведения аукциона</w:t>
            </w:r>
            <w:r w:rsidRPr="0000177B">
              <w:rPr>
                <w:bCs/>
                <w:sz w:val="24"/>
                <w:szCs w:val="24"/>
              </w:rPr>
              <w:t>.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      </w:r>
          </w:p>
          <w:p w14:paraId="335E2BE2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</w:t>
            </w:r>
            <w:r>
              <w:rPr>
                <w:bCs/>
                <w:sz w:val="24"/>
                <w:szCs w:val="24"/>
              </w:rPr>
              <w:t>,</w:t>
            </w:r>
            <w:r w:rsidRPr="0000177B">
              <w:rPr>
                <w:bCs/>
                <w:sz w:val="24"/>
                <w:szCs w:val="24"/>
              </w:rPr>
      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14:paraId="3EC656A4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Уполномоченный орган обязан в течение пяти дней со дня истечения срока (десять дней со дня размещения протокола рассмотрения заявок на участие в электронном аукционе), направить победителю электронного аукциона или иным лицам, с которыми в соответствии с </w:t>
            </w:r>
            <w:hyperlink r:id="rId16" w:history="1">
              <w:r w:rsidRPr="0000177B">
                <w:rPr>
                  <w:rStyle w:val="a3"/>
                  <w:bCs/>
                  <w:sz w:val="24"/>
                  <w:szCs w:val="24"/>
                </w:rPr>
                <w:t>пунктами 13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7" w:history="1">
              <w:r w:rsidRPr="0000177B">
                <w:rPr>
                  <w:rStyle w:val="a3"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8" w:history="1">
              <w:r w:rsidRPr="0000177B">
                <w:rPr>
                  <w:rStyle w:val="a3"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и </w:t>
            </w:r>
            <w:hyperlink r:id="rId19" w:history="1">
              <w:r w:rsidRPr="0000177B">
                <w:rPr>
                  <w:rStyle w:val="a3"/>
                  <w:bCs/>
                  <w:sz w:val="24"/>
                  <w:szCs w:val="24"/>
                </w:rPr>
                <w:t>25 статьи 39.12</w:t>
              </w:r>
            </w:hyperlink>
            <w:r w:rsidRPr="0000177B">
              <w:rPr>
                <w:bCs/>
                <w:sz w:val="24"/>
                <w:szCs w:val="24"/>
              </w:rPr>
      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      </w:r>
          </w:p>
          <w:p w14:paraId="59F6ADBD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      </w:r>
          </w:p>
          <w:p w14:paraId="67741588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25 статьи 39.12. Земельного кодекса Российской Федерации от 25.10.2001 № 136 – ФЗ, </w:t>
            </w:r>
            <w:r w:rsidR="00E10304">
              <w:rPr>
                <w:bCs/>
                <w:sz w:val="24"/>
                <w:szCs w:val="24"/>
              </w:rPr>
              <w:t>е</w:t>
            </w:r>
            <w:r w:rsidR="00E10304" w:rsidRPr="00E10304">
              <w:rPr>
                <w:bCs/>
                <w:sz w:val="24"/>
                <w:szCs w:val="24"/>
              </w:rPr>
              <w:t>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14:paraId="6B6AF57E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26 статьи 39.12. Земельного кодекса Российской Федерации от 25.10.2001 № 136 – ФЗ, </w:t>
            </w:r>
            <w:r w:rsidR="00C175BA">
              <w:rPr>
                <w:bCs/>
                <w:sz w:val="24"/>
                <w:szCs w:val="24"/>
              </w:rPr>
              <w:t>в</w:t>
            </w:r>
            <w:r w:rsidR="00C175BA" w:rsidRPr="00C175BA">
              <w:rPr>
                <w:bCs/>
                <w:sz w:val="24"/>
                <w:szCs w:val="24"/>
              </w:rPr>
              <w:t xml:space="preserve">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14:paraId="0158E2FB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13 статьи 39.12. Земельного кодекса Российской Федерации от 25.10.2001 № 136 – ФЗ, </w:t>
            </w:r>
            <w:r w:rsidR="008E6754">
              <w:rPr>
                <w:bCs/>
                <w:sz w:val="24"/>
                <w:szCs w:val="24"/>
              </w:rPr>
              <w:t>в</w:t>
            </w:r>
            <w:r w:rsidR="008E6754" w:rsidRPr="008E6754">
              <w:rPr>
                <w:bCs/>
                <w:sz w:val="24"/>
                <w:szCs w:val="24"/>
              </w:rPr>
              <w:t xml:space="preserve">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указанного в пункте 9 настоящей статьи, обязан направить заявителю два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 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аукциона, не позднее чем на следующий день после дня подписания протокола, указанного в пункте 9 настоящей статьи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14:paraId="4A086291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 xml:space="preserve">В соответствии с пунктом 14 статьи 39.12. Земельного кодекса Российской Федерации от 25.10.2001 № 136 – ФЗ, </w:t>
            </w:r>
            <w:r w:rsidR="00641E66">
              <w:rPr>
                <w:bCs/>
                <w:sz w:val="24"/>
                <w:szCs w:val="24"/>
              </w:rPr>
              <w:t>е</w:t>
            </w:r>
            <w:r w:rsidR="00641E66" w:rsidRPr="00641E66">
              <w:rPr>
                <w:bCs/>
                <w:sz w:val="24"/>
                <w:szCs w:val="24"/>
              </w:rPr>
              <w:t>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уполномоченный орган заключает с таким лицом договор в порядке и на условиях, которые предусмотрены пунктом 13 настоящей статьи. Специализированная организация, являющаяся организатором аукциона, направляет в уполномоченный орган сведения о таком лице не позднее чем на следующий день после дня подписания протокола, указанного в пункте 9 настоящей статьи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14:paraId="3EBA3509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27 статьи 39.12. Земельного кодекса Российской Федерации от 25.10.2001 № 136 – ФЗ, </w:t>
            </w:r>
            <w:r w:rsidR="003E2E1D">
              <w:rPr>
                <w:bCs/>
                <w:sz w:val="24"/>
                <w:szCs w:val="24"/>
              </w:rPr>
              <w:t>с</w:t>
            </w:r>
            <w:r w:rsidR="003E2E1D" w:rsidRPr="003E2E1D">
              <w:rPr>
                <w:bCs/>
                <w:sz w:val="24"/>
                <w:szCs w:val="24"/>
              </w:rPr>
              <w:t>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14, 20 или 25 настоящей статьи и которые уклонились от их заключения, включаются в реестр недобросовестных участников аукциона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14:paraId="08916FD7" w14:textId="77777777" w:rsidR="0000177B" w:rsidRPr="0000177B" w:rsidRDefault="0000177B" w:rsidP="00B85C05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В соответствии с пунктом 30 статьи 39.12. Земельного кодекса Российской Федерации от 25.10.2001 № 136 – ФЗ</w:t>
            </w:r>
            <w:r w:rsidRPr="0000177B">
              <w:rPr>
                <w:bCs/>
                <w:sz w:val="24"/>
                <w:szCs w:val="24"/>
              </w:rPr>
              <w:t xml:space="preserve">, </w:t>
            </w:r>
            <w:r w:rsidR="00B85C05">
              <w:rPr>
                <w:bCs/>
                <w:sz w:val="24"/>
                <w:szCs w:val="24"/>
              </w:rPr>
              <w:t>в</w:t>
            </w:r>
            <w:r w:rsidR="00B85C05" w:rsidRPr="00B85C05">
              <w:rPr>
                <w:bCs/>
                <w:sz w:val="24"/>
                <w:szCs w:val="24"/>
              </w:rPr>
              <w:t xml:space="preserve"> случае, если победитель аукциона или иное лицо, с которым договор купли-продажи или договор аренды земельного участка заключается в соответствии с пунктом 13, 14, 20 или 25 настоящей статьи,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пяти рабочих дней со дня истечения этого срока направляет сведения, предусмотренные подпунктами 1 - 3 пункта 29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</w:t>
            </w:r>
            <w:r w:rsidRPr="0000177B">
              <w:rPr>
                <w:bCs/>
                <w:sz w:val="24"/>
                <w:szCs w:val="24"/>
              </w:rPr>
              <w:t>.</w:t>
            </w:r>
          </w:p>
        </w:tc>
      </w:tr>
      <w:tr w:rsidR="0000177B" w:rsidRPr="0000177B" w14:paraId="5C7B6986" w14:textId="77777777" w:rsidTr="00C9789D">
        <w:trPr>
          <w:trHeight w:val="1588"/>
        </w:trPr>
        <w:tc>
          <w:tcPr>
            <w:tcW w:w="3652" w:type="dxa"/>
          </w:tcPr>
          <w:p w14:paraId="11F7CF18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 xml:space="preserve">Форма заявок на участие в аукционе </w:t>
            </w:r>
          </w:p>
        </w:tc>
        <w:tc>
          <w:tcPr>
            <w:tcW w:w="7116" w:type="dxa"/>
          </w:tcPr>
          <w:p w14:paraId="6AD08496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</w:tc>
      </w:tr>
      <w:tr w:rsidR="0000177B" w:rsidRPr="0000177B" w14:paraId="0BA2EF13" w14:textId="77777777" w:rsidTr="00C9789D">
        <w:tc>
          <w:tcPr>
            <w:tcW w:w="3652" w:type="dxa"/>
          </w:tcPr>
          <w:p w14:paraId="058C1D6A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приёма заявки на участие в аукционе </w:t>
            </w:r>
          </w:p>
        </w:tc>
        <w:tc>
          <w:tcPr>
            <w:tcW w:w="7116" w:type="dxa"/>
          </w:tcPr>
          <w:p w14:paraId="6B5115EA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для принятия участия в аукционе заявитель представляет в установленной в извещении о проведении аукциона срок следующие документы:</w:t>
            </w:r>
          </w:p>
          <w:p w14:paraId="20C2AADF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заявку на участие в аукционе, в установленной извещении о проведении аукциона форме с указанием банковских реквизитов для возврата задатка.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заявителя;</w:t>
            </w:r>
          </w:p>
          <w:p w14:paraId="6721E009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2) копии документов, удостоверяющих личность заявителя (для граждан); </w:t>
            </w:r>
          </w:p>
          <w:p w14:paraId="199CADDC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2AC69CAD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документы, подтверждающие внесение задатка.</w:t>
            </w:r>
          </w:p>
          <w:p w14:paraId="207564D4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Один заявитель вправе подать только одну заявку на участие в аукционе. Заявка на участие в аукционе, поступившая по истечении срока приема заявок, возвращается заявителю в день её поступления. Заявитель имеет право отозвать принятую организатором аукциона заявку на участие в аукционе до дня окончания срока приёма заявок, уведомив об этом в письменной форме организатора аукциона.</w:t>
            </w:r>
          </w:p>
          <w:p w14:paraId="52A9D389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в соответствии с пунктом 8 статьи 39.12. Земельного кодекса Российской Федерации от 25.10.2001 № 136 – ФЗ</w:t>
            </w:r>
          </w:p>
          <w:p w14:paraId="5825034A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заявитель не допускается к участию в аукционе в следующих случаях:</w:t>
            </w:r>
          </w:p>
          <w:p w14:paraId="1EFC0387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1) непредставление необходимых для участия в аукционе </w:t>
            </w:r>
            <w:r w:rsidRPr="0000177B">
              <w:rPr>
                <w:bCs/>
                <w:sz w:val="24"/>
                <w:szCs w:val="24"/>
              </w:rPr>
              <w:lastRenderedPageBreak/>
              <w:t>документов или представление недостоверных сведений;</w:t>
            </w:r>
          </w:p>
          <w:p w14:paraId="45201D1F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2)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поступление задатка на дату рассмотрения заявок на участие в аукционе;</w:t>
            </w:r>
          </w:p>
          <w:p w14:paraId="7C0A083F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14:paraId="27EB5EDC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00177B" w:rsidRPr="0000177B" w14:paraId="567BEE63" w14:textId="77777777" w:rsidTr="00C9789D">
        <w:trPr>
          <w:trHeight w:val="58"/>
        </w:trPr>
        <w:tc>
          <w:tcPr>
            <w:tcW w:w="3652" w:type="dxa"/>
          </w:tcPr>
          <w:p w14:paraId="04BA5484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>Порядок внесения задатка на участие в аукционе;</w:t>
            </w:r>
          </w:p>
          <w:p w14:paraId="7B4910A9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Банковские реквизиты счета для перечисления задатка </w:t>
            </w:r>
          </w:p>
        </w:tc>
        <w:tc>
          <w:tcPr>
            <w:tcW w:w="7116" w:type="dxa"/>
          </w:tcPr>
          <w:p w14:paraId="3D1112E3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Задаток на участие в аукционе вносится заявителем путем перечисления денежных средств на следующие реквизиты: </w:t>
            </w:r>
          </w:p>
          <w:p w14:paraId="530E7318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Получатель</w:t>
            </w:r>
          </w:p>
          <w:p w14:paraId="6C623762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АО "Единая электронная торговая площадка" </w:t>
            </w:r>
          </w:p>
          <w:p w14:paraId="0EF39860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ИНН</w:t>
            </w:r>
          </w:p>
          <w:p w14:paraId="32295266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7707704692 </w:t>
            </w:r>
          </w:p>
          <w:p w14:paraId="764ADD61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КПП</w:t>
            </w:r>
          </w:p>
          <w:p w14:paraId="311BD9A3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772501001 </w:t>
            </w:r>
          </w:p>
          <w:p w14:paraId="1478FE63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Наименование банка получателя</w:t>
            </w:r>
          </w:p>
          <w:p w14:paraId="00C3C9FA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Филиал "Центральный" Банка ВТБ (ПАО) в г. Москва </w:t>
            </w:r>
          </w:p>
          <w:p w14:paraId="72281D29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Расчетный счет (казначейский счет)</w:t>
            </w:r>
          </w:p>
          <w:p w14:paraId="07F3A795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40702810510050001273 </w:t>
            </w:r>
          </w:p>
          <w:p w14:paraId="2970BD8C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Лицевой счет</w:t>
            </w:r>
          </w:p>
          <w:p w14:paraId="65246319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— </w:t>
            </w:r>
          </w:p>
          <w:p w14:paraId="3FFA9B9C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БИК</w:t>
            </w:r>
          </w:p>
          <w:p w14:paraId="0C308E3C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044525411 </w:t>
            </w:r>
          </w:p>
          <w:p w14:paraId="3DCD501D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Корреспондентский счет (ЕКС)</w:t>
            </w:r>
          </w:p>
          <w:p w14:paraId="08874AD8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30101810145250000411 </w:t>
            </w:r>
          </w:p>
          <w:p w14:paraId="494EFFEF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Назначение платежа</w:t>
            </w:r>
          </w:p>
          <w:p w14:paraId="76BD47E4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      </w:r>
          </w:p>
        </w:tc>
      </w:tr>
      <w:tr w:rsidR="0000177B" w:rsidRPr="0000177B" w14:paraId="58CBF97C" w14:textId="77777777" w:rsidTr="00C9789D">
        <w:tc>
          <w:tcPr>
            <w:tcW w:w="3652" w:type="dxa"/>
          </w:tcPr>
          <w:p w14:paraId="6B752FD8" w14:textId="77777777"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возврата задатка </w:t>
            </w:r>
          </w:p>
        </w:tc>
        <w:tc>
          <w:tcPr>
            <w:tcW w:w="7116" w:type="dxa"/>
          </w:tcPr>
          <w:p w14:paraId="09B9502F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Задаток возвращается в соответствии со статьей 39.12 Земельного кодекса РФ:</w:t>
            </w:r>
          </w:p>
          <w:p w14:paraId="2545BEF8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задаток возвращается</w:t>
            </w:r>
            <w:r w:rsidRPr="0000177B">
              <w:rPr>
                <w:b/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в течение трех рабочих дней:</w:t>
            </w:r>
          </w:p>
          <w:p w14:paraId="7FBBE3CA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регистрации уведомления об отзыве заявки на участие в аукционе, принятой от заявителя до дня окончания срока приема заявок;</w:t>
            </w:r>
          </w:p>
          <w:p w14:paraId="661EC952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- со дня оформления протокола приема заявок на участие в аукционе заявителю, не допущенному к участию в аукционе; </w:t>
            </w:r>
          </w:p>
          <w:p w14:paraId="461E4241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подписания протокола о результатах аукциона участникам, не победившим в аукционе, а также заявителям в случае отзыва заявки на участие в аукционе позднее дня окончания срока приема заявок;</w:t>
            </w:r>
          </w:p>
          <w:p w14:paraId="11E08DEF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принятия решения об отказе в проведении аукциона;</w:t>
            </w:r>
          </w:p>
          <w:p w14:paraId="6EB1C6E3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3) задаток, внесенный лицом, признанным победителем аукциона, задаток, внесенный иным лицом (подавшим единственную заявку на участие в аукционе; с заявителем, признанным единственным участником аукциона, либо с единственным принявшим участие в аукционе его участником), с которым заключается договор аренды земельного участка в соответствии с положениями Земельного </w:t>
            </w:r>
            <w:r w:rsidRPr="0000177B">
              <w:rPr>
                <w:bCs/>
                <w:sz w:val="24"/>
                <w:szCs w:val="24"/>
              </w:rPr>
              <w:lastRenderedPageBreak/>
              <w:t xml:space="preserve">кодекса Российской Федерации (далее – Земельный кодекс), засчитываются в счет арендной платы за него; </w:t>
            </w:r>
          </w:p>
          <w:p w14:paraId="3527F417" w14:textId="77777777"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задатки, внесенные этими лицами, не заключившими в установленном Земельным кодексом порядке договор аренды земельного участка вследствие уклонения от заключения указанного договора, не возвращаются.</w:t>
            </w:r>
          </w:p>
        </w:tc>
      </w:tr>
    </w:tbl>
    <w:p w14:paraId="242EEFCD" w14:textId="77777777" w:rsidR="0000177B" w:rsidRDefault="0000177B" w:rsidP="0077232B">
      <w:pPr>
        <w:jc w:val="both"/>
        <w:rPr>
          <w:bCs/>
          <w:sz w:val="24"/>
          <w:szCs w:val="24"/>
        </w:rPr>
      </w:pPr>
    </w:p>
    <w:p w14:paraId="37B25893" w14:textId="77777777"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            Извещение о проведении электронного аукциона </w:t>
      </w:r>
      <w:r w:rsidRPr="00FB45A8">
        <w:rPr>
          <w:bCs/>
          <w:sz w:val="24"/>
          <w:szCs w:val="24"/>
        </w:rPr>
        <w:t xml:space="preserve">размещается на Официальном сайте Российской Федерации в сети «Интернет» для размещения информации о проведении торгов </w:t>
      </w:r>
      <w:hyperlink r:id="rId20" w:history="1">
        <w:r w:rsidRPr="00FB45A8">
          <w:rPr>
            <w:rStyle w:val="a3"/>
            <w:b/>
            <w:bCs/>
            <w:sz w:val="24"/>
            <w:szCs w:val="24"/>
          </w:rPr>
          <w:t>https://torgi.gov.ru</w:t>
        </w:r>
      </w:hyperlink>
      <w:r w:rsidRPr="00FB45A8">
        <w:rPr>
          <w:b/>
          <w:bCs/>
          <w:sz w:val="24"/>
          <w:szCs w:val="24"/>
        </w:rPr>
        <w:t>,</w:t>
      </w:r>
      <w:r w:rsidRPr="00FB45A8">
        <w:rPr>
          <w:bCs/>
          <w:sz w:val="24"/>
          <w:szCs w:val="24"/>
        </w:rPr>
        <w:t xml:space="preserve"> на электронной торговой площадке АО «Единая электронная торговая площадка» по адресу в сети интернет </w:t>
      </w:r>
      <w:hyperlink r:id="rId21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Cs/>
          <w:sz w:val="24"/>
          <w:szCs w:val="24"/>
        </w:rPr>
        <w:t>.</w:t>
      </w:r>
    </w:p>
    <w:p w14:paraId="4FFCD5B8" w14:textId="77777777"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участка, вносится единым платежом на расчетный счет Претендента, открытый при регистрации на электронной торговой площадке.</w:t>
      </w:r>
    </w:p>
    <w:p w14:paraId="319FD746" w14:textId="77777777"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Регламент электронной площадки АО «Единая электронная торговая площадка» доступен при последовательном переходе по ссылкам, начиная с главной страницы сайта электронной площадки </w:t>
      </w:r>
      <w:hyperlink r:id="rId22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Документы и регламенты → Регламент системы коммерческих закупок  (Регламент).</w:t>
      </w:r>
    </w:p>
    <w:p w14:paraId="5C1273B1" w14:textId="77777777"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Для обеспечения доступа к участию в электронном аукционе </w:t>
      </w:r>
      <w:r w:rsidRPr="00FB45A8">
        <w:rPr>
          <w:bCs/>
          <w:sz w:val="24"/>
          <w:szCs w:val="24"/>
        </w:rPr>
        <w:t>Заявителю необходимо пройти регистрацию на электронной торговой площадке АО «Единая электронная торговая площадка» в соответствии с Регламентом.</w:t>
      </w:r>
    </w:p>
    <w:p w14:paraId="4AED3048" w14:textId="77777777"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Процедура участия в коммерческих торгах описана на сайте электронной площадки в сети «Интернет» при последовательном переходе по ссылкам, начиная с главной страницы сайта электронной площадки </w:t>
      </w:r>
      <w:hyperlink r:id="rId23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Регистрация и аккредитация.</w:t>
      </w:r>
    </w:p>
    <w:p w14:paraId="086211FA" w14:textId="77777777" w:rsidR="00FB45A8" w:rsidRPr="00FB45A8" w:rsidRDefault="00FB45A8" w:rsidP="00FB45A8">
      <w:pPr>
        <w:jc w:val="both"/>
        <w:rPr>
          <w:bCs/>
          <w:sz w:val="24"/>
          <w:szCs w:val="24"/>
        </w:rPr>
      </w:pPr>
    </w:p>
    <w:p w14:paraId="355852CD" w14:textId="77777777" w:rsidR="00FB45A8" w:rsidRPr="00FB45A8" w:rsidRDefault="00FB45A8" w:rsidP="00FB45A8">
      <w:pPr>
        <w:jc w:val="both"/>
        <w:rPr>
          <w:b/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Оператор электронной площадки вправе взимать с победителя аукциона или иного лица, в соответствии с п.13,14,20,25 ст.39.12 ЗК РФ с которым заключается договор купли-продажи, аренды такого участка, плату за участие в электронном аукционе в порядке, размере и на условиях, которые установлены регламентом и иными регулирующими документами оператора АО «Единая электронная торговая площадка. </w:t>
      </w:r>
    </w:p>
    <w:sectPr w:rsidR="00FB45A8" w:rsidRPr="00FB45A8" w:rsidSect="00132E7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32B"/>
    <w:rsid w:val="0000177B"/>
    <w:rsid w:val="00003550"/>
    <w:rsid w:val="00014F7F"/>
    <w:rsid w:val="00022F9C"/>
    <w:rsid w:val="00023081"/>
    <w:rsid w:val="00023C60"/>
    <w:rsid w:val="00025144"/>
    <w:rsid w:val="00031C75"/>
    <w:rsid w:val="00042668"/>
    <w:rsid w:val="0004349B"/>
    <w:rsid w:val="0004567C"/>
    <w:rsid w:val="00047724"/>
    <w:rsid w:val="0005123B"/>
    <w:rsid w:val="000549C7"/>
    <w:rsid w:val="00054B44"/>
    <w:rsid w:val="00075044"/>
    <w:rsid w:val="00085C39"/>
    <w:rsid w:val="00090F0E"/>
    <w:rsid w:val="00094490"/>
    <w:rsid w:val="000A584C"/>
    <w:rsid w:val="000B71BA"/>
    <w:rsid w:val="000C3D1C"/>
    <w:rsid w:val="000E2688"/>
    <w:rsid w:val="000E4C2E"/>
    <w:rsid w:val="000F2C26"/>
    <w:rsid w:val="000F424A"/>
    <w:rsid w:val="000F6DBE"/>
    <w:rsid w:val="000F6E30"/>
    <w:rsid w:val="0010296C"/>
    <w:rsid w:val="00120A3E"/>
    <w:rsid w:val="00132E7C"/>
    <w:rsid w:val="00136B92"/>
    <w:rsid w:val="00141EC5"/>
    <w:rsid w:val="001504DB"/>
    <w:rsid w:val="00155786"/>
    <w:rsid w:val="00160878"/>
    <w:rsid w:val="00173982"/>
    <w:rsid w:val="00174B50"/>
    <w:rsid w:val="00191E84"/>
    <w:rsid w:val="001A0628"/>
    <w:rsid w:val="001A2035"/>
    <w:rsid w:val="001A2E79"/>
    <w:rsid w:val="001A570A"/>
    <w:rsid w:val="001C4035"/>
    <w:rsid w:val="001D5AE1"/>
    <w:rsid w:val="001E162D"/>
    <w:rsid w:val="001E1E36"/>
    <w:rsid w:val="001F7337"/>
    <w:rsid w:val="0020405A"/>
    <w:rsid w:val="00204C41"/>
    <w:rsid w:val="00205025"/>
    <w:rsid w:val="00205B45"/>
    <w:rsid w:val="00211BC7"/>
    <w:rsid w:val="00224491"/>
    <w:rsid w:val="002349D5"/>
    <w:rsid w:val="002370E8"/>
    <w:rsid w:val="00245DA8"/>
    <w:rsid w:val="00266A42"/>
    <w:rsid w:val="00271892"/>
    <w:rsid w:val="00273137"/>
    <w:rsid w:val="00273EE0"/>
    <w:rsid w:val="00280AEA"/>
    <w:rsid w:val="0028543C"/>
    <w:rsid w:val="00295A15"/>
    <w:rsid w:val="002A1D99"/>
    <w:rsid w:val="002D741A"/>
    <w:rsid w:val="002E0AA0"/>
    <w:rsid w:val="002F0338"/>
    <w:rsid w:val="002F538F"/>
    <w:rsid w:val="00304F58"/>
    <w:rsid w:val="00310FFD"/>
    <w:rsid w:val="00312210"/>
    <w:rsid w:val="00317B94"/>
    <w:rsid w:val="003202EC"/>
    <w:rsid w:val="0032090D"/>
    <w:rsid w:val="0032445E"/>
    <w:rsid w:val="003374C2"/>
    <w:rsid w:val="00345633"/>
    <w:rsid w:val="00347F8D"/>
    <w:rsid w:val="00350F65"/>
    <w:rsid w:val="003550C4"/>
    <w:rsid w:val="0036031D"/>
    <w:rsid w:val="00365F05"/>
    <w:rsid w:val="00374B31"/>
    <w:rsid w:val="003764E9"/>
    <w:rsid w:val="003843AB"/>
    <w:rsid w:val="00390345"/>
    <w:rsid w:val="003910C5"/>
    <w:rsid w:val="0039341F"/>
    <w:rsid w:val="00394822"/>
    <w:rsid w:val="00396365"/>
    <w:rsid w:val="003968D5"/>
    <w:rsid w:val="003A18D7"/>
    <w:rsid w:val="003A297C"/>
    <w:rsid w:val="003A4225"/>
    <w:rsid w:val="003B45D6"/>
    <w:rsid w:val="003B7400"/>
    <w:rsid w:val="003B7CAB"/>
    <w:rsid w:val="003C163E"/>
    <w:rsid w:val="003C1646"/>
    <w:rsid w:val="003C34FD"/>
    <w:rsid w:val="003C45F9"/>
    <w:rsid w:val="003D0203"/>
    <w:rsid w:val="003D59B3"/>
    <w:rsid w:val="003D6C2F"/>
    <w:rsid w:val="003E04CC"/>
    <w:rsid w:val="003E2E1D"/>
    <w:rsid w:val="003E312C"/>
    <w:rsid w:val="003F0223"/>
    <w:rsid w:val="003F6ACB"/>
    <w:rsid w:val="003F6DEE"/>
    <w:rsid w:val="003F7A14"/>
    <w:rsid w:val="004004FE"/>
    <w:rsid w:val="0040778F"/>
    <w:rsid w:val="00412801"/>
    <w:rsid w:val="00421159"/>
    <w:rsid w:val="00423B99"/>
    <w:rsid w:val="00427E3C"/>
    <w:rsid w:val="00437496"/>
    <w:rsid w:val="00445448"/>
    <w:rsid w:val="0045450C"/>
    <w:rsid w:val="00460FEE"/>
    <w:rsid w:val="004617CA"/>
    <w:rsid w:val="00462746"/>
    <w:rsid w:val="00462F58"/>
    <w:rsid w:val="00472267"/>
    <w:rsid w:val="00473BDB"/>
    <w:rsid w:val="00474B92"/>
    <w:rsid w:val="00475BB4"/>
    <w:rsid w:val="00486E75"/>
    <w:rsid w:val="004901FB"/>
    <w:rsid w:val="00493993"/>
    <w:rsid w:val="004B6132"/>
    <w:rsid w:val="004C28AC"/>
    <w:rsid w:val="004C6581"/>
    <w:rsid w:val="004C7735"/>
    <w:rsid w:val="004D0ECD"/>
    <w:rsid w:val="004D0F2D"/>
    <w:rsid w:val="004D35D5"/>
    <w:rsid w:val="004D5B00"/>
    <w:rsid w:val="004E2807"/>
    <w:rsid w:val="004F2313"/>
    <w:rsid w:val="004F74F0"/>
    <w:rsid w:val="00500E75"/>
    <w:rsid w:val="0050484E"/>
    <w:rsid w:val="00512B02"/>
    <w:rsid w:val="00513D82"/>
    <w:rsid w:val="00513F34"/>
    <w:rsid w:val="00526DAA"/>
    <w:rsid w:val="005321BD"/>
    <w:rsid w:val="00536D92"/>
    <w:rsid w:val="00566258"/>
    <w:rsid w:val="00566B75"/>
    <w:rsid w:val="00572860"/>
    <w:rsid w:val="00574A22"/>
    <w:rsid w:val="00575812"/>
    <w:rsid w:val="0057585C"/>
    <w:rsid w:val="00575B6A"/>
    <w:rsid w:val="00582955"/>
    <w:rsid w:val="00586F05"/>
    <w:rsid w:val="00587E2D"/>
    <w:rsid w:val="00593338"/>
    <w:rsid w:val="00595276"/>
    <w:rsid w:val="005A2157"/>
    <w:rsid w:val="005A6F13"/>
    <w:rsid w:val="005A7493"/>
    <w:rsid w:val="005B1FDD"/>
    <w:rsid w:val="005B41AB"/>
    <w:rsid w:val="005D0301"/>
    <w:rsid w:val="005D0420"/>
    <w:rsid w:val="005D61DC"/>
    <w:rsid w:val="005D7102"/>
    <w:rsid w:val="005E0A2B"/>
    <w:rsid w:val="005E40B9"/>
    <w:rsid w:val="005E4A6E"/>
    <w:rsid w:val="00607769"/>
    <w:rsid w:val="00607ECF"/>
    <w:rsid w:val="006117A3"/>
    <w:rsid w:val="006117E9"/>
    <w:rsid w:val="00616A93"/>
    <w:rsid w:val="006322D2"/>
    <w:rsid w:val="00637B78"/>
    <w:rsid w:val="00641E66"/>
    <w:rsid w:val="006429B7"/>
    <w:rsid w:val="0064580B"/>
    <w:rsid w:val="00646488"/>
    <w:rsid w:val="0064701A"/>
    <w:rsid w:val="0066242E"/>
    <w:rsid w:val="006629C5"/>
    <w:rsid w:val="00664A20"/>
    <w:rsid w:val="00665697"/>
    <w:rsid w:val="00675612"/>
    <w:rsid w:val="0067654F"/>
    <w:rsid w:val="00677BAB"/>
    <w:rsid w:val="00683E88"/>
    <w:rsid w:val="006910F6"/>
    <w:rsid w:val="006A2FC6"/>
    <w:rsid w:val="006A580A"/>
    <w:rsid w:val="006B15D0"/>
    <w:rsid w:val="006B2C86"/>
    <w:rsid w:val="006C1963"/>
    <w:rsid w:val="006D58AE"/>
    <w:rsid w:val="006E1194"/>
    <w:rsid w:val="006E4FCB"/>
    <w:rsid w:val="006F05A6"/>
    <w:rsid w:val="006F1800"/>
    <w:rsid w:val="0071092A"/>
    <w:rsid w:val="00710D14"/>
    <w:rsid w:val="00716EE6"/>
    <w:rsid w:val="00721A60"/>
    <w:rsid w:val="00722EBF"/>
    <w:rsid w:val="00725473"/>
    <w:rsid w:val="00730114"/>
    <w:rsid w:val="00731E01"/>
    <w:rsid w:val="00733571"/>
    <w:rsid w:val="0074022D"/>
    <w:rsid w:val="0074693E"/>
    <w:rsid w:val="00753654"/>
    <w:rsid w:val="00770CBE"/>
    <w:rsid w:val="0077232B"/>
    <w:rsid w:val="0077726C"/>
    <w:rsid w:val="00782460"/>
    <w:rsid w:val="00792EA3"/>
    <w:rsid w:val="00794375"/>
    <w:rsid w:val="00797AA4"/>
    <w:rsid w:val="007A5D4C"/>
    <w:rsid w:val="007B047D"/>
    <w:rsid w:val="007C7701"/>
    <w:rsid w:val="007D208E"/>
    <w:rsid w:val="007D3522"/>
    <w:rsid w:val="007D3684"/>
    <w:rsid w:val="007D60A3"/>
    <w:rsid w:val="007D70C3"/>
    <w:rsid w:val="007E2F2E"/>
    <w:rsid w:val="007E633C"/>
    <w:rsid w:val="007F26F3"/>
    <w:rsid w:val="007F6922"/>
    <w:rsid w:val="00803D75"/>
    <w:rsid w:val="00811E7F"/>
    <w:rsid w:val="00811FAC"/>
    <w:rsid w:val="00821CD4"/>
    <w:rsid w:val="00824590"/>
    <w:rsid w:val="0082764B"/>
    <w:rsid w:val="0083061E"/>
    <w:rsid w:val="00837163"/>
    <w:rsid w:val="008440D3"/>
    <w:rsid w:val="00852BFB"/>
    <w:rsid w:val="008576F1"/>
    <w:rsid w:val="0086066A"/>
    <w:rsid w:val="008625D1"/>
    <w:rsid w:val="00867004"/>
    <w:rsid w:val="008738AA"/>
    <w:rsid w:val="00874DE9"/>
    <w:rsid w:val="00877BC3"/>
    <w:rsid w:val="00877ED3"/>
    <w:rsid w:val="008821AC"/>
    <w:rsid w:val="008933C4"/>
    <w:rsid w:val="00894913"/>
    <w:rsid w:val="00896B14"/>
    <w:rsid w:val="008A08A3"/>
    <w:rsid w:val="008C285A"/>
    <w:rsid w:val="008C5FC6"/>
    <w:rsid w:val="008E0987"/>
    <w:rsid w:val="008E0CCC"/>
    <w:rsid w:val="008E1C68"/>
    <w:rsid w:val="008E341F"/>
    <w:rsid w:val="008E4906"/>
    <w:rsid w:val="008E6754"/>
    <w:rsid w:val="008E6F1E"/>
    <w:rsid w:val="008E78CD"/>
    <w:rsid w:val="008F5F20"/>
    <w:rsid w:val="00903188"/>
    <w:rsid w:val="00904849"/>
    <w:rsid w:val="00915231"/>
    <w:rsid w:val="0092660C"/>
    <w:rsid w:val="009318B5"/>
    <w:rsid w:val="00943748"/>
    <w:rsid w:val="00954058"/>
    <w:rsid w:val="00964A3D"/>
    <w:rsid w:val="0096617C"/>
    <w:rsid w:val="0096647C"/>
    <w:rsid w:val="00966F62"/>
    <w:rsid w:val="00970055"/>
    <w:rsid w:val="00973A29"/>
    <w:rsid w:val="00973CA6"/>
    <w:rsid w:val="00976285"/>
    <w:rsid w:val="009A1892"/>
    <w:rsid w:val="009B3AA6"/>
    <w:rsid w:val="009B7B57"/>
    <w:rsid w:val="009C14A5"/>
    <w:rsid w:val="009C7904"/>
    <w:rsid w:val="009D0B4C"/>
    <w:rsid w:val="009E5F52"/>
    <w:rsid w:val="009E79A0"/>
    <w:rsid w:val="009F104F"/>
    <w:rsid w:val="00A00A65"/>
    <w:rsid w:val="00A12D4C"/>
    <w:rsid w:val="00A15801"/>
    <w:rsid w:val="00A16FBC"/>
    <w:rsid w:val="00A20224"/>
    <w:rsid w:val="00A24E12"/>
    <w:rsid w:val="00A2705E"/>
    <w:rsid w:val="00A32AF8"/>
    <w:rsid w:val="00A4449A"/>
    <w:rsid w:val="00A50CC7"/>
    <w:rsid w:val="00A520DC"/>
    <w:rsid w:val="00A60976"/>
    <w:rsid w:val="00A668D5"/>
    <w:rsid w:val="00A75D27"/>
    <w:rsid w:val="00A81462"/>
    <w:rsid w:val="00A8398A"/>
    <w:rsid w:val="00AA1094"/>
    <w:rsid w:val="00AA3361"/>
    <w:rsid w:val="00AB5D3F"/>
    <w:rsid w:val="00AC2ABF"/>
    <w:rsid w:val="00AE2701"/>
    <w:rsid w:val="00AE541F"/>
    <w:rsid w:val="00AE5FA5"/>
    <w:rsid w:val="00AF2F14"/>
    <w:rsid w:val="00AF59CC"/>
    <w:rsid w:val="00AF61D6"/>
    <w:rsid w:val="00AF70E2"/>
    <w:rsid w:val="00AF737F"/>
    <w:rsid w:val="00AF74B0"/>
    <w:rsid w:val="00B10A51"/>
    <w:rsid w:val="00B1323F"/>
    <w:rsid w:val="00B234CE"/>
    <w:rsid w:val="00B2386B"/>
    <w:rsid w:val="00B24D49"/>
    <w:rsid w:val="00B24DA2"/>
    <w:rsid w:val="00B36166"/>
    <w:rsid w:val="00B36503"/>
    <w:rsid w:val="00B52B8E"/>
    <w:rsid w:val="00B632FA"/>
    <w:rsid w:val="00B65944"/>
    <w:rsid w:val="00B70468"/>
    <w:rsid w:val="00B72D7B"/>
    <w:rsid w:val="00B81D19"/>
    <w:rsid w:val="00B8219C"/>
    <w:rsid w:val="00B85C05"/>
    <w:rsid w:val="00BA75AF"/>
    <w:rsid w:val="00BE363B"/>
    <w:rsid w:val="00BE3EA6"/>
    <w:rsid w:val="00BF09AA"/>
    <w:rsid w:val="00BF5289"/>
    <w:rsid w:val="00C00032"/>
    <w:rsid w:val="00C00B02"/>
    <w:rsid w:val="00C0222C"/>
    <w:rsid w:val="00C1117E"/>
    <w:rsid w:val="00C12F2C"/>
    <w:rsid w:val="00C175BA"/>
    <w:rsid w:val="00C20FFE"/>
    <w:rsid w:val="00C2355C"/>
    <w:rsid w:val="00C24DDB"/>
    <w:rsid w:val="00C35732"/>
    <w:rsid w:val="00C52FD9"/>
    <w:rsid w:val="00C574B4"/>
    <w:rsid w:val="00C61E1B"/>
    <w:rsid w:val="00C705D0"/>
    <w:rsid w:val="00C70A08"/>
    <w:rsid w:val="00C77CAE"/>
    <w:rsid w:val="00C90497"/>
    <w:rsid w:val="00C95378"/>
    <w:rsid w:val="00C9789D"/>
    <w:rsid w:val="00C97F68"/>
    <w:rsid w:val="00CA4D2C"/>
    <w:rsid w:val="00CB0C44"/>
    <w:rsid w:val="00CB5724"/>
    <w:rsid w:val="00CC32A2"/>
    <w:rsid w:val="00CD1976"/>
    <w:rsid w:val="00CD39C3"/>
    <w:rsid w:val="00CD3F4F"/>
    <w:rsid w:val="00CE6CE7"/>
    <w:rsid w:val="00CF437A"/>
    <w:rsid w:val="00CF44F6"/>
    <w:rsid w:val="00CF47E5"/>
    <w:rsid w:val="00CF4FC8"/>
    <w:rsid w:val="00CF6CA5"/>
    <w:rsid w:val="00D1090A"/>
    <w:rsid w:val="00D142F5"/>
    <w:rsid w:val="00D15BBD"/>
    <w:rsid w:val="00D1798C"/>
    <w:rsid w:val="00D364E8"/>
    <w:rsid w:val="00D446B3"/>
    <w:rsid w:val="00D45832"/>
    <w:rsid w:val="00D45921"/>
    <w:rsid w:val="00D50058"/>
    <w:rsid w:val="00D537EC"/>
    <w:rsid w:val="00D57F9B"/>
    <w:rsid w:val="00D603B2"/>
    <w:rsid w:val="00D62C81"/>
    <w:rsid w:val="00D65391"/>
    <w:rsid w:val="00D7229C"/>
    <w:rsid w:val="00D735C6"/>
    <w:rsid w:val="00D8022A"/>
    <w:rsid w:val="00D80A64"/>
    <w:rsid w:val="00D9000B"/>
    <w:rsid w:val="00D94D4F"/>
    <w:rsid w:val="00DA2E71"/>
    <w:rsid w:val="00DA63E1"/>
    <w:rsid w:val="00DC1017"/>
    <w:rsid w:val="00DC6D54"/>
    <w:rsid w:val="00DD1BAC"/>
    <w:rsid w:val="00DE566A"/>
    <w:rsid w:val="00DE6642"/>
    <w:rsid w:val="00DF18C9"/>
    <w:rsid w:val="00DF2487"/>
    <w:rsid w:val="00DF447A"/>
    <w:rsid w:val="00E02A74"/>
    <w:rsid w:val="00E0779F"/>
    <w:rsid w:val="00E10304"/>
    <w:rsid w:val="00E104BD"/>
    <w:rsid w:val="00E21DC5"/>
    <w:rsid w:val="00E24E19"/>
    <w:rsid w:val="00E26F35"/>
    <w:rsid w:val="00E30858"/>
    <w:rsid w:val="00E30BE9"/>
    <w:rsid w:val="00E37833"/>
    <w:rsid w:val="00E62996"/>
    <w:rsid w:val="00E635FC"/>
    <w:rsid w:val="00E64A55"/>
    <w:rsid w:val="00E76554"/>
    <w:rsid w:val="00E80989"/>
    <w:rsid w:val="00E81B56"/>
    <w:rsid w:val="00E84621"/>
    <w:rsid w:val="00E91276"/>
    <w:rsid w:val="00E93091"/>
    <w:rsid w:val="00E97D2A"/>
    <w:rsid w:val="00EA26FF"/>
    <w:rsid w:val="00EA3770"/>
    <w:rsid w:val="00EA72DD"/>
    <w:rsid w:val="00EB0B83"/>
    <w:rsid w:val="00EE2F68"/>
    <w:rsid w:val="00F1341C"/>
    <w:rsid w:val="00F159C2"/>
    <w:rsid w:val="00F17E05"/>
    <w:rsid w:val="00F21546"/>
    <w:rsid w:val="00F22D6F"/>
    <w:rsid w:val="00F23BBE"/>
    <w:rsid w:val="00F33BE9"/>
    <w:rsid w:val="00F35EA3"/>
    <w:rsid w:val="00F438D1"/>
    <w:rsid w:val="00F45036"/>
    <w:rsid w:val="00F54236"/>
    <w:rsid w:val="00F6644B"/>
    <w:rsid w:val="00F673DB"/>
    <w:rsid w:val="00F754E9"/>
    <w:rsid w:val="00F80F93"/>
    <w:rsid w:val="00F81EB9"/>
    <w:rsid w:val="00F86F16"/>
    <w:rsid w:val="00F917F3"/>
    <w:rsid w:val="00F91CD7"/>
    <w:rsid w:val="00FB097C"/>
    <w:rsid w:val="00FB2215"/>
    <w:rsid w:val="00FB3394"/>
    <w:rsid w:val="00FB45A8"/>
    <w:rsid w:val="00FC27BB"/>
    <w:rsid w:val="00FC6F67"/>
    <w:rsid w:val="00FD5DCD"/>
    <w:rsid w:val="00FE2456"/>
    <w:rsid w:val="00FE6756"/>
    <w:rsid w:val="00FF2A0D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621B"/>
  <w15:docId w15:val="{98EB4F26-12AC-4150-91B5-4FB74723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r.ru/" TargetMode="External"/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consultantplus://offline/ref=2770D01D3C3D1AD0D1F767D61410CE748B99F17490492D4181EADC1916C66FC4AD9AFE8855ACBF8E03EF0C3CC307C8F835E32D1FD8nEN8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oseltorg.ru" TargetMode="External"/><Relationship Id="rId7" Type="http://schemas.openxmlformats.org/officeDocument/2006/relationships/hyperlink" Target="mailto:info@roseltorg.ru" TargetMode="Externa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consultantplus://offline/ref=2770D01D3C3D1AD0D1F767D61410CE748B99F17490492D4181EADC1916C66FC4AD9AFE895CAEBF8E03EF0C3CC307C8F835E32D1FD8nEN8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770D01D3C3D1AD0D1F767D61410CE748B99F17490492D4181EADC1916C66FC4AD9AFE895DA7BF8E03EF0C3CC307C8F835E32D1FD8nEN8L" TargetMode="External"/><Relationship Id="rId20" Type="http://schemas.openxmlformats.org/officeDocument/2006/relationships/hyperlink" Target="https://torgi.gov.ru/index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kumiizrkmr@rambler.ru" TargetMode="Externa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http://www.roseltorg.ru" TargetMode="Externa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consultantplus://offline/ref=2770D01D3C3D1AD0D1F767D61410CE748B99F17490492D4181EADC1916C66FC4AD9AFE8E55AFB6D950A00D608654DBF930E32F1CC4E9EA84n9N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9ED37-B148-4349-B463-858CEAB0F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10</Pages>
  <Words>4192</Words>
  <Characters>23897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Komitet-03</cp:lastModifiedBy>
  <cp:revision>21</cp:revision>
  <cp:lastPrinted>2026-04-10T06:39:00Z</cp:lastPrinted>
  <dcterms:created xsi:type="dcterms:W3CDTF">2025-03-28T05:56:00Z</dcterms:created>
  <dcterms:modified xsi:type="dcterms:W3CDTF">2026-04-13T08:08:00Z</dcterms:modified>
</cp:coreProperties>
</file>